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35" w:rsidRPr="003B531F" w:rsidRDefault="00A82835" w:rsidP="00A8283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СПРАВКА</w:t>
      </w:r>
      <w:r>
        <w:rPr>
          <w:b/>
          <w:bCs/>
          <w:sz w:val="22"/>
          <w:szCs w:val="22"/>
        </w:rPr>
        <w:br/>
        <w:t>об основном</w:t>
      </w:r>
      <w:r w:rsidRPr="003B531F">
        <w:rPr>
          <w:b/>
          <w:bCs/>
          <w:sz w:val="22"/>
          <w:szCs w:val="22"/>
        </w:rPr>
        <w:t xml:space="preserve"> лицензионно</w:t>
      </w:r>
      <w:r>
        <w:rPr>
          <w:b/>
          <w:bCs/>
          <w:sz w:val="22"/>
          <w:szCs w:val="22"/>
        </w:rPr>
        <w:t>м</w:t>
      </w:r>
      <w:r w:rsidRPr="003B531F">
        <w:rPr>
          <w:b/>
          <w:bCs/>
          <w:sz w:val="22"/>
          <w:szCs w:val="22"/>
        </w:rPr>
        <w:t xml:space="preserve"> программно</w:t>
      </w:r>
      <w:r>
        <w:rPr>
          <w:b/>
          <w:bCs/>
          <w:sz w:val="22"/>
          <w:szCs w:val="22"/>
        </w:rPr>
        <w:t>м</w:t>
      </w:r>
      <w:r w:rsidRPr="003B531F">
        <w:rPr>
          <w:b/>
          <w:bCs/>
          <w:sz w:val="22"/>
          <w:szCs w:val="22"/>
        </w:rPr>
        <w:t xml:space="preserve"> обеспечени</w:t>
      </w:r>
      <w:r>
        <w:rPr>
          <w:b/>
          <w:bCs/>
          <w:sz w:val="22"/>
          <w:szCs w:val="22"/>
        </w:rPr>
        <w:t>и</w:t>
      </w:r>
      <w:r w:rsidRPr="003B531F">
        <w:rPr>
          <w:b/>
          <w:bCs/>
          <w:sz w:val="22"/>
          <w:szCs w:val="22"/>
        </w:rPr>
        <w:t xml:space="preserve">, </w:t>
      </w:r>
    </w:p>
    <w:p w:rsidR="00A82835" w:rsidRPr="003B531F" w:rsidRDefault="00A82835" w:rsidP="00A82835">
      <w:pPr>
        <w:jc w:val="center"/>
        <w:rPr>
          <w:b/>
          <w:bCs/>
          <w:sz w:val="22"/>
          <w:szCs w:val="22"/>
        </w:rPr>
      </w:pPr>
      <w:proofErr w:type="gramStart"/>
      <w:r w:rsidRPr="003B531F">
        <w:rPr>
          <w:b/>
          <w:bCs/>
          <w:sz w:val="22"/>
          <w:szCs w:val="22"/>
        </w:rPr>
        <w:t>используемо</w:t>
      </w:r>
      <w:r>
        <w:rPr>
          <w:b/>
          <w:bCs/>
          <w:sz w:val="22"/>
          <w:szCs w:val="22"/>
        </w:rPr>
        <w:t>м</w:t>
      </w:r>
      <w:proofErr w:type="gramEnd"/>
      <w:r w:rsidRPr="003B531F">
        <w:rPr>
          <w:b/>
          <w:bCs/>
          <w:sz w:val="22"/>
          <w:szCs w:val="22"/>
        </w:rPr>
        <w:t xml:space="preserve"> в организации и реализации образовательного процесса</w:t>
      </w:r>
    </w:p>
    <w:p w:rsidR="00A82835" w:rsidRPr="003B531F" w:rsidRDefault="00A82835" w:rsidP="00A8283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844"/>
        <w:gridCol w:w="1003"/>
        <w:gridCol w:w="734"/>
        <w:gridCol w:w="2656"/>
        <w:gridCol w:w="2719"/>
      </w:tblGrid>
      <w:tr w:rsidR="00A82835" w:rsidRPr="003B531F" w:rsidTr="00A82835">
        <w:trPr>
          <w:trHeight w:val="20"/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№</w:t>
            </w:r>
            <w:r w:rsidRPr="003B531F">
              <w:rPr>
                <w:sz w:val="22"/>
                <w:szCs w:val="22"/>
              </w:rPr>
              <w:br/>
            </w:r>
            <w:proofErr w:type="gramStart"/>
            <w:r w:rsidRPr="003B531F">
              <w:rPr>
                <w:sz w:val="22"/>
                <w:szCs w:val="22"/>
              </w:rPr>
              <w:t>п</w:t>
            </w:r>
            <w:proofErr w:type="gramEnd"/>
            <w:r w:rsidRPr="003B531F">
              <w:rPr>
                <w:sz w:val="22"/>
                <w:szCs w:val="22"/>
              </w:rPr>
              <w:t>/п</w:t>
            </w:r>
          </w:p>
        </w:tc>
        <w:tc>
          <w:tcPr>
            <w:tcW w:w="8956" w:type="dxa"/>
            <w:gridSpan w:val="5"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 xml:space="preserve">Характеристики </w:t>
            </w:r>
            <w:proofErr w:type="gramStart"/>
            <w:r w:rsidRPr="003B531F">
              <w:rPr>
                <w:sz w:val="22"/>
                <w:szCs w:val="22"/>
              </w:rPr>
              <w:t>лицензионного</w:t>
            </w:r>
            <w:proofErr w:type="gramEnd"/>
            <w:r w:rsidRPr="003B531F">
              <w:rPr>
                <w:sz w:val="22"/>
                <w:szCs w:val="22"/>
              </w:rPr>
              <w:t xml:space="preserve"> (или свободно распространяемого)</w:t>
            </w:r>
          </w:p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программного обеспечения (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  <w:r w:rsidRPr="003B531F">
              <w:rPr>
                <w:sz w:val="22"/>
                <w:szCs w:val="22"/>
              </w:rPr>
              <w:t>)</w:t>
            </w:r>
          </w:p>
        </w:tc>
      </w:tr>
      <w:tr w:rsidR="00A82835" w:rsidRPr="003B531F" w:rsidTr="00A82835">
        <w:trPr>
          <w:trHeight w:val="20"/>
          <w:tblHeader/>
        </w:trPr>
        <w:tc>
          <w:tcPr>
            <w:tcW w:w="454" w:type="dxa"/>
            <w:vMerge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  <w:r w:rsidRPr="003B5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класс</w:t>
            </w:r>
            <w:r w:rsidRPr="003B531F">
              <w:rPr>
                <w:sz w:val="22"/>
                <w:szCs w:val="22"/>
              </w:rPr>
              <w:t>и</w:t>
            </w:r>
            <w:r w:rsidRPr="003B531F">
              <w:rPr>
                <w:sz w:val="22"/>
                <w:szCs w:val="22"/>
              </w:rPr>
              <w:t xml:space="preserve">фикация 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кол</w:t>
            </w:r>
            <w:r w:rsidRPr="003B531F">
              <w:rPr>
                <w:sz w:val="22"/>
                <w:szCs w:val="22"/>
              </w:rPr>
              <w:t>и</w:t>
            </w:r>
            <w:r w:rsidRPr="003B531F">
              <w:rPr>
                <w:sz w:val="22"/>
                <w:szCs w:val="22"/>
              </w:rPr>
              <w:t>чество кл</w:t>
            </w:r>
            <w:r w:rsidRPr="003B531F">
              <w:rPr>
                <w:sz w:val="22"/>
                <w:szCs w:val="22"/>
              </w:rPr>
              <w:t>ю</w:t>
            </w:r>
            <w:r w:rsidRPr="003B531F">
              <w:rPr>
                <w:sz w:val="22"/>
                <w:szCs w:val="22"/>
              </w:rPr>
              <w:t>чей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сведения о лицензии, ре</w:t>
            </w:r>
            <w:r w:rsidRPr="003B531F">
              <w:rPr>
                <w:sz w:val="22"/>
                <w:szCs w:val="22"/>
              </w:rPr>
              <w:t>к</w:t>
            </w:r>
            <w:r w:rsidRPr="003B531F">
              <w:rPr>
                <w:sz w:val="22"/>
                <w:szCs w:val="22"/>
              </w:rPr>
              <w:t>визиты и сроки действия договора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82835" w:rsidRPr="003B531F" w:rsidRDefault="00A82835" w:rsidP="00F11933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краткая характеристика</w:t>
            </w:r>
          </w:p>
        </w:tc>
      </w:tr>
    </w:tbl>
    <w:p w:rsidR="00A82835" w:rsidRPr="00A82835" w:rsidRDefault="00A8283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844"/>
        <w:gridCol w:w="1003"/>
        <w:gridCol w:w="734"/>
        <w:gridCol w:w="2656"/>
        <w:gridCol w:w="2719"/>
      </w:tblGrid>
      <w:tr w:rsidR="00A82835" w:rsidRPr="00A82835" w:rsidTr="00613E23">
        <w:trPr>
          <w:trHeight w:val="20"/>
          <w:tblHeader/>
        </w:trPr>
        <w:tc>
          <w:tcPr>
            <w:tcW w:w="454" w:type="dxa"/>
            <w:shd w:val="clear" w:color="auto" w:fill="C0C0C0"/>
          </w:tcPr>
          <w:p w:rsidR="00A82835" w:rsidRPr="00A82835" w:rsidRDefault="00A82835" w:rsidP="00613E23">
            <w:pPr>
              <w:jc w:val="center"/>
              <w:rPr>
                <w:b/>
                <w:sz w:val="18"/>
                <w:szCs w:val="18"/>
              </w:rPr>
            </w:pPr>
            <w:r w:rsidRPr="00A828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C0C0C0"/>
          </w:tcPr>
          <w:p w:rsidR="00A82835" w:rsidRPr="00A82835" w:rsidRDefault="00A82835" w:rsidP="00613E23">
            <w:pPr>
              <w:jc w:val="center"/>
              <w:rPr>
                <w:b/>
                <w:sz w:val="18"/>
                <w:szCs w:val="18"/>
              </w:rPr>
            </w:pPr>
            <w:r w:rsidRPr="00A8283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  <w:shd w:val="clear" w:color="auto" w:fill="C0C0C0"/>
          </w:tcPr>
          <w:p w:rsidR="00A82835" w:rsidRPr="00A82835" w:rsidRDefault="00A82835" w:rsidP="00613E23">
            <w:pPr>
              <w:jc w:val="center"/>
              <w:rPr>
                <w:b/>
                <w:sz w:val="18"/>
                <w:szCs w:val="18"/>
              </w:rPr>
            </w:pPr>
            <w:r w:rsidRPr="00A8283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C0C0C0"/>
          </w:tcPr>
          <w:p w:rsidR="00A82835" w:rsidRPr="00A82835" w:rsidRDefault="00A82835" w:rsidP="00613E23">
            <w:pPr>
              <w:jc w:val="center"/>
              <w:rPr>
                <w:b/>
                <w:sz w:val="18"/>
                <w:szCs w:val="18"/>
              </w:rPr>
            </w:pPr>
            <w:r w:rsidRPr="00A8283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56" w:type="dxa"/>
            <w:shd w:val="clear" w:color="auto" w:fill="C0C0C0"/>
          </w:tcPr>
          <w:p w:rsidR="00A82835" w:rsidRPr="00613E23" w:rsidRDefault="00A82835" w:rsidP="00613E23">
            <w:pPr>
              <w:jc w:val="center"/>
              <w:rPr>
                <w:b/>
                <w:sz w:val="18"/>
                <w:szCs w:val="18"/>
              </w:rPr>
            </w:pPr>
            <w:r w:rsidRPr="00613E2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19" w:type="dxa"/>
            <w:shd w:val="clear" w:color="auto" w:fill="C0C0C0"/>
          </w:tcPr>
          <w:p w:rsidR="00A82835" w:rsidRPr="00A82835" w:rsidRDefault="00A82835" w:rsidP="00613E23">
            <w:pPr>
              <w:jc w:val="center"/>
              <w:rPr>
                <w:b/>
                <w:sz w:val="18"/>
                <w:szCs w:val="18"/>
              </w:rPr>
            </w:pPr>
            <w:r w:rsidRPr="00A82835">
              <w:rPr>
                <w:b/>
                <w:sz w:val="18"/>
                <w:szCs w:val="18"/>
              </w:rPr>
              <w:t>6</w:t>
            </w:r>
          </w:p>
        </w:tc>
      </w:tr>
      <w:tr w:rsidR="00613E2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SolidWorks 2013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№749982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44867/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19.12.2013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613E2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  <w:lang w:val="en-US"/>
              </w:rPr>
              <w:t>SWR_</w:t>
            </w:r>
            <w:r w:rsidRPr="00613E23">
              <w:rPr>
                <w:sz w:val="22"/>
                <w:szCs w:val="22"/>
              </w:rPr>
              <w:t>Технология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№2076 бессро</w:t>
            </w:r>
            <w:r w:rsidRPr="00613E23">
              <w:rPr>
                <w:sz w:val="22"/>
                <w:szCs w:val="22"/>
              </w:rPr>
              <w:t>ч</w:t>
            </w:r>
            <w:r w:rsidRPr="00613E23">
              <w:rPr>
                <w:sz w:val="22"/>
                <w:szCs w:val="22"/>
              </w:rPr>
              <w:t xml:space="preserve">ная </w:t>
            </w:r>
          </w:p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35-03/76 от 13.04.2009г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проектирования технологических процессов</w:t>
            </w:r>
          </w:p>
        </w:tc>
      </w:tr>
      <w:tr w:rsidR="00613E23" w:rsidRPr="003B531F" w:rsidTr="000078DC">
        <w:trPr>
          <w:trHeight w:val="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КОМПАС-3D </w:t>
            </w:r>
            <w:r w:rsidRPr="00613E23">
              <w:rPr>
                <w:sz w:val="22"/>
                <w:szCs w:val="22"/>
              </w:rPr>
              <w:t>ве</w:t>
            </w:r>
            <w:r w:rsidRPr="00613E23">
              <w:rPr>
                <w:sz w:val="22"/>
                <w:szCs w:val="22"/>
              </w:rPr>
              <w:t>р</w:t>
            </w:r>
            <w:r w:rsidRPr="00613E23">
              <w:rPr>
                <w:sz w:val="22"/>
                <w:szCs w:val="22"/>
              </w:rPr>
              <w:t>сия</w:t>
            </w:r>
            <w:r w:rsidRPr="00613E23">
              <w:rPr>
                <w:sz w:val="22"/>
                <w:szCs w:val="22"/>
                <w:lang w:val="en-US"/>
              </w:rPr>
              <w:t xml:space="preserve"> 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Лицензия №МЦ-10-00646 бессрочная </w:t>
            </w:r>
          </w:p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44867/VRN3 от 19.12.2013г.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0078DC" w:rsidRPr="003B531F" w:rsidTr="00613E23">
        <w:trPr>
          <w:trHeight w:val="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613E23" w:rsidRDefault="000078DC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DD70B0" w:rsidRDefault="000078DC" w:rsidP="00F11933">
            <w:pPr>
              <w:rPr>
                <w:sz w:val="22"/>
                <w:szCs w:val="22"/>
                <w:lang w:val="en-US"/>
              </w:rPr>
            </w:pPr>
            <w:r w:rsidRPr="00DD70B0">
              <w:rPr>
                <w:sz w:val="22"/>
                <w:szCs w:val="22"/>
                <w:lang w:val="en-US"/>
              </w:rPr>
              <w:t xml:space="preserve">КОМПАС-3D </w:t>
            </w:r>
            <w:r w:rsidRPr="00DD70B0">
              <w:rPr>
                <w:sz w:val="22"/>
                <w:szCs w:val="22"/>
              </w:rPr>
              <w:t>ве</w:t>
            </w:r>
            <w:r w:rsidRPr="00DD70B0">
              <w:rPr>
                <w:sz w:val="22"/>
                <w:szCs w:val="22"/>
              </w:rPr>
              <w:t>р</w:t>
            </w:r>
            <w:r w:rsidRPr="00DD70B0">
              <w:rPr>
                <w:sz w:val="22"/>
                <w:szCs w:val="22"/>
              </w:rPr>
              <w:t>сия</w:t>
            </w:r>
            <w:r w:rsidRPr="00DD70B0">
              <w:rPr>
                <w:sz w:val="22"/>
                <w:szCs w:val="22"/>
                <w:lang w:val="en-US"/>
              </w:rPr>
              <w:t xml:space="preserve"> 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613E23" w:rsidRDefault="000078DC" w:rsidP="00F1193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613E23" w:rsidRDefault="000078DC" w:rsidP="00F1193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0078DC" w:rsidRDefault="000078DC" w:rsidP="000078DC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0078DC">
              <w:rPr>
                <w:sz w:val="22"/>
                <w:szCs w:val="22"/>
              </w:rPr>
              <w:t xml:space="preserve">Лицензия №МЦ-10-00646 бессрочная </w:t>
            </w:r>
          </w:p>
          <w:p w:rsidR="000078DC" w:rsidRPr="00613E23" w:rsidRDefault="000078DC" w:rsidP="000078DC">
            <w:pPr>
              <w:pStyle w:val="2"/>
              <w:spacing w:before="0" w:line="240" w:lineRule="auto"/>
              <w:ind w:left="0"/>
              <w:rPr>
                <w:sz w:val="22"/>
                <w:szCs w:val="22"/>
              </w:rPr>
            </w:pPr>
            <w:r w:rsidRPr="000078DC">
              <w:rPr>
                <w:sz w:val="22"/>
                <w:szCs w:val="22"/>
              </w:rPr>
              <w:t>Договор №172 от 07.10.2019г.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613E23" w:rsidRDefault="000078DC" w:rsidP="00613E23">
            <w:pPr>
              <w:pStyle w:val="aff0"/>
              <w:spacing w:before="0" w:after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613E23" w:rsidRPr="003B531F" w:rsidTr="000078DC">
        <w:trPr>
          <w:trHeight w:val="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КОМПАС- </w:t>
            </w:r>
            <w:r w:rsidRPr="00613E23">
              <w:rPr>
                <w:sz w:val="22"/>
                <w:szCs w:val="22"/>
              </w:rPr>
              <w:t>Верт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каль</w:t>
            </w:r>
            <w:r w:rsidRPr="00613E23">
              <w:rPr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Лицензия №МЦ-15-00464 бессрочная  </w:t>
            </w:r>
          </w:p>
          <w:p w:rsidR="00613E23" w:rsidRPr="00613E23" w:rsidRDefault="00613E2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  №МЦ-15-00464 от 13.11.2015г.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613E23" w:rsidRDefault="00613E2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F11933" w:rsidRPr="003B531F" w:rsidTr="000078DC">
        <w:trPr>
          <w:trHeight w:val="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7545C3" w:rsidRDefault="00F11933" w:rsidP="00F11933">
            <w:pPr>
              <w:rPr>
                <w:sz w:val="22"/>
                <w:szCs w:val="22"/>
              </w:rPr>
            </w:pPr>
            <w:r w:rsidRPr="00DD70B0">
              <w:rPr>
                <w:sz w:val="22"/>
                <w:szCs w:val="22"/>
                <w:lang w:val="en-US"/>
              </w:rPr>
              <w:t xml:space="preserve">КОМПАС- </w:t>
            </w:r>
            <w:r w:rsidRPr="00DD70B0">
              <w:rPr>
                <w:sz w:val="22"/>
                <w:szCs w:val="22"/>
              </w:rPr>
              <w:t>Верт</w:t>
            </w:r>
            <w:r w:rsidRPr="00DD70B0">
              <w:rPr>
                <w:sz w:val="22"/>
                <w:szCs w:val="22"/>
              </w:rPr>
              <w:t>и</w:t>
            </w:r>
            <w:r w:rsidRPr="00DD70B0">
              <w:rPr>
                <w:sz w:val="22"/>
                <w:szCs w:val="22"/>
              </w:rPr>
              <w:t>каль</w:t>
            </w:r>
            <w:r w:rsidRPr="00DD70B0">
              <w:rPr>
                <w:sz w:val="22"/>
                <w:szCs w:val="22"/>
                <w:lang w:val="en-US"/>
              </w:rPr>
              <w:t xml:space="preserve"> 201</w:t>
            </w:r>
            <w:r>
              <w:rPr>
                <w:sz w:val="22"/>
                <w:szCs w:val="22"/>
              </w:rPr>
              <w:t>8.1</w:t>
            </w:r>
          </w:p>
          <w:p w:rsidR="00F11933" w:rsidRDefault="00F11933" w:rsidP="00F11933">
            <w:pPr>
              <w:rPr>
                <w:sz w:val="22"/>
                <w:szCs w:val="22"/>
                <w:lang w:val="en-US"/>
              </w:rPr>
            </w:pPr>
          </w:p>
          <w:p w:rsidR="00F11933" w:rsidRPr="007545C3" w:rsidRDefault="00F11933" w:rsidP="00F119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DD70B0" w:rsidRDefault="00F11933" w:rsidP="00F11933">
            <w:pPr>
              <w:jc w:val="center"/>
              <w:rPr>
                <w:sz w:val="22"/>
                <w:szCs w:val="22"/>
              </w:rPr>
            </w:pPr>
            <w:r w:rsidRPr="00DD70B0">
              <w:rPr>
                <w:sz w:val="22"/>
                <w:szCs w:val="22"/>
              </w:rPr>
              <w:t>прикла</w:t>
            </w:r>
            <w:r w:rsidRPr="00DD70B0">
              <w:rPr>
                <w:sz w:val="22"/>
                <w:szCs w:val="22"/>
              </w:rPr>
              <w:t>д</w:t>
            </w:r>
            <w:r w:rsidRPr="00DD70B0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DD70B0" w:rsidRDefault="00F11933" w:rsidP="00F11933">
            <w:pPr>
              <w:jc w:val="center"/>
              <w:rPr>
                <w:sz w:val="22"/>
                <w:szCs w:val="22"/>
              </w:rPr>
            </w:pPr>
            <w:r w:rsidRPr="00DD70B0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33" w:rsidRPr="00F11933" w:rsidRDefault="00F11933" w:rsidP="00F1193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F11933">
              <w:rPr>
                <w:sz w:val="22"/>
                <w:szCs w:val="22"/>
              </w:rPr>
              <w:t xml:space="preserve">Лицензия №МЦ-15-00464 бессрочная  </w:t>
            </w:r>
          </w:p>
          <w:p w:rsidR="00F11933" w:rsidRPr="00F11933" w:rsidRDefault="00F11933" w:rsidP="00F1193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F11933">
              <w:rPr>
                <w:sz w:val="22"/>
                <w:szCs w:val="22"/>
              </w:rPr>
              <w:t xml:space="preserve">Договор   №МЦ-15-00464 от </w:t>
            </w:r>
            <w:r>
              <w:rPr>
                <w:sz w:val="22"/>
                <w:szCs w:val="22"/>
                <w:lang w:val="en-US"/>
              </w:rPr>
              <w:t>07</w:t>
            </w:r>
            <w:r w:rsidRPr="00F1193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0</w:t>
            </w:r>
            <w:r w:rsidRPr="00F1193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  <w:r w:rsidRPr="00F11933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after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F11933" w:rsidRPr="003B531F" w:rsidTr="00F11933">
        <w:trPr>
          <w:trHeight w:val="583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Программный комплекс</w:t>
            </w:r>
            <w:r w:rsidRPr="00613E23">
              <w:rPr>
                <w:sz w:val="22"/>
                <w:szCs w:val="22"/>
                <w:lang w:val="en-US"/>
              </w:rPr>
              <w:t xml:space="preserve"> T-FLEX</w:t>
            </w:r>
          </w:p>
          <w:p w:rsidR="00F11933" w:rsidRPr="00613E23" w:rsidRDefault="00F11933" w:rsidP="00613E23">
            <w:pPr>
              <w:rPr>
                <w:color w:val="000000"/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Состав</w:t>
            </w:r>
            <w:r w:rsidRPr="00613E23">
              <w:rPr>
                <w:sz w:val="22"/>
                <w:szCs w:val="22"/>
                <w:lang w:val="en-US"/>
              </w:rPr>
              <w:t>:</w:t>
            </w:r>
          </w:p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color w:val="000000"/>
                <w:sz w:val="22"/>
                <w:szCs w:val="22"/>
                <w:lang w:val="en-US"/>
              </w:rPr>
              <w:t>T-FLEX CAD 3D</w:t>
            </w:r>
            <w:r w:rsidRPr="00613E23">
              <w:rPr>
                <w:sz w:val="22"/>
                <w:szCs w:val="22"/>
                <w:lang w:val="en-US"/>
              </w:rPr>
              <w:t xml:space="preserve">, </w:t>
            </w:r>
            <w:r w:rsidRPr="00613E23">
              <w:rPr>
                <w:color w:val="000000"/>
                <w:sz w:val="22"/>
                <w:szCs w:val="22"/>
                <w:lang w:val="en-US"/>
              </w:rPr>
              <w:t xml:space="preserve">T-FLEX </w:t>
            </w:r>
            <w:r w:rsidRPr="00613E23">
              <w:rPr>
                <w:color w:val="000000"/>
                <w:sz w:val="22"/>
                <w:szCs w:val="22"/>
              </w:rPr>
              <w:t>Технол</w:t>
            </w:r>
            <w:r w:rsidRPr="00613E23">
              <w:rPr>
                <w:color w:val="000000"/>
                <w:sz w:val="22"/>
                <w:szCs w:val="22"/>
              </w:rPr>
              <w:t>о</w:t>
            </w:r>
            <w:r w:rsidRPr="00613E23">
              <w:rPr>
                <w:color w:val="000000"/>
                <w:sz w:val="22"/>
                <w:szCs w:val="22"/>
              </w:rPr>
              <w:t>гия</w:t>
            </w:r>
            <w:r w:rsidRPr="00613E23">
              <w:rPr>
                <w:color w:val="000000"/>
                <w:sz w:val="22"/>
                <w:szCs w:val="22"/>
                <w:lang w:val="en-US"/>
              </w:rPr>
              <w:t xml:space="preserve">, T-FLEX </w:t>
            </w:r>
            <w:r w:rsidRPr="00613E23">
              <w:rPr>
                <w:sz w:val="22"/>
                <w:szCs w:val="22"/>
              </w:rPr>
              <w:t>ЧПУ</w:t>
            </w:r>
            <w:r w:rsidRPr="00613E23">
              <w:rPr>
                <w:sz w:val="22"/>
                <w:szCs w:val="22"/>
                <w:lang w:val="en-US"/>
              </w:rPr>
              <w:t xml:space="preserve"> </w:t>
            </w:r>
            <w:r w:rsidRPr="00613E23">
              <w:rPr>
                <w:color w:val="000000"/>
                <w:sz w:val="22"/>
                <w:szCs w:val="22"/>
                <w:lang w:val="en-US"/>
              </w:rPr>
              <w:t xml:space="preserve">3D, </w:t>
            </w:r>
            <w:r w:rsidRPr="00613E23">
              <w:rPr>
                <w:sz w:val="22"/>
                <w:szCs w:val="22"/>
                <w:lang w:val="en-US"/>
              </w:rPr>
              <w:t>T-FLEX NC Tracer 3D, T-FLEX NC Tracer 5D¸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T-FLEX </w:t>
            </w:r>
            <w:r w:rsidRPr="00613E23">
              <w:rPr>
                <w:bCs/>
                <w:sz w:val="22"/>
                <w:szCs w:val="22"/>
              </w:rPr>
              <w:t>Анализ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613E23">
              <w:rPr>
                <w:bCs/>
                <w:sz w:val="22"/>
                <w:szCs w:val="22"/>
              </w:rPr>
              <w:t>б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зовый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13E23">
              <w:rPr>
                <w:bCs/>
                <w:sz w:val="22"/>
                <w:szCs w:val="22"/>
              </w:rPr>
              <w:t>модуль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+ </w:t>
            </w:r>
            <w:r w:rsidRPr="00613E23">
              <w:rPr>
                <w:bCs/>
                <w:sz w:val="22"/>
                <w:szCs w:val="22"/>
              </w:rPr>
              <w:t>статический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13E23">
              <w:rPr>
                <w:bCs/>
                <w:sz w:val="22"/>
                <w:szCs w:val="22"/>
              </w:rPr>
              <w:t>ан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)¸ T-FLEX </w:t>
            </w:r>
            <w:r w:rsidRPr="00613E23">
              <w:rPr>
                <w:bCs/>
                <w:sz w:val="22"/>
                <w:szCs w:val="22"/>
              </w:rPr>
              <w:t>Анализ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613E23">
              <w:rPr>
                <w:bCs/>
                <w:sz w:val="22"/>
                <w:szCs w:val="22"/>
              </w:rPr>
              <w:t>часто</w:t>
            </w:r>
            <w:r w:rsidRPr="00613E23">
              <w:rPr>
                <w:bCs/>
                <w:sz w:val="22"/>
                <w:szCs w:val="22"/>
              </w:rPr>
              <w:t>т</w:t>
            </w:r>
            <w:r w:rsidRPr="00613E23">
              <w:rPr>
                <w:bCs/>
                <w:sz w:val="22"/>
                <w:szCs w:val="22"/>
              </w:rPr>
              <w:t>ный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13E23">
              <w:rPr>
                <w:bCs/>
                <w:sz w:val="22"/>
                <w:szCs w:val="22"/>
              </w:rPr>
              <w:t>анализ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), T-FLEX </w:t>
            </w:r>
            <w:r w:rsidRPr="00613E23">
              <w:rPr>
                <w:bCs/>
                <w:sz w:val="22"/>
                <w:szCs w:val="22"/>
              </w:rPr>
              <w:t>Анализ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613E23">
              <w:rPr>
                <w:bCs/>
                <w:sz w:val="22"/>
                <w:szCs w:val="22"/>
              </w:rPr>
              <w:t>анализ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13E23">
              <w:rPr>
                <w:bCs/>
                <w:sz w:val="22"/>
                <w:szCs w:val="22"/>
              </w:rPr>
              <w:t>устойч</w:t>
            </w:r>
            <w:r w:rsidRPr="00613E23">
              <w:rPr>
                <w:bCs/>
                <w:sz w:val="22"/>
                <w:szCs w:val="22"/>
              </w:rPr>
              <w:t>и</w:t>
            </w:r>
            <w:r w:rsidRPr="00613E23">
              <w:rPr>
                <w:bCs/>
                <w:sz w:val="22"/>
                <w:szCs w:val="22"/>
              </w:rPr>
              <w:t>вости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), T-FLEX </w:t>
            </w:r>
            <w:r w:rsidRPr="00613E23">
              <w:rPr>
                <w:bCs/>
                <w:sz w:val="22"/>
                <w:szCs w:val="22"/>
              </w:rPr>
              <w:t>Анализ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613E23">
              <w:rPr>
                <w:bCs/>
                <w:sz w:val="22"/>
                <w:szCs w:val="22"/>
              </w:rPr>
              <w:t>тепловой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13E23">
              <w:rPr>
                <w:bCs/>
                <w:sz w:val="22"/>
                <w:szCs w:val="22"/>
              </w:rPr>
              <w:t>анализ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), </w:t>
            </w:r>
            <w:r w:rsidRPr="00613E23">
              <w:rPr>
                <w:color w:val="000000"/>
                <w:sz w:val="22"/>
                <w:szCs w:val="22"/>
              </w:rPr>
              <w:t>Система</w:t>
            </w:r>
            <w:r w:rsidRPr="00613E23">
              <w:rPr>
                <w:color w:val="000000"/>
                <w:sz w:val="22"/>
                <w:szCs w:val="22"/>
                <w:lang w:val="en-US"/>
              </w:rPr>
              <w:t xml:space="preserve"> T-FLEX </w:t>
            </w:r>
            <w:r w:rsidRPr="00613E23">
              <w:rPr>
                <w:color w:val="000000"/>
                <w:sz w:val="22"/>
                <w:szCs w:val="22"/>
              </w:rPr>
              <w:t>Динамика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33" w:rsidRPr="00613E23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№00005221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срочная</w:t>
            </w:r>
          </w:p>
          <w:p w:rsidR="00F11933" w:rsidRPr="00613E23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Гос. контракт №53-В/ТС-2009/35-03/105 от 10.06.2009г.</w:t>
            </w:r>
          </w:p>
          <w:p w:rsidR="00F11933" w:rsidRPr="00613E23" w:rsidRDefault="00F11933" w:rsidP="00613E23">
            <w:pPr>
              <w:pStyle w:val="2"/>
              <w:spacing w:before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after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те</w:t>
            </w:r>
            <w:r w:rsidRPr="00613E23">
              <w:rPr>
                <w:sz w:val="22"/>
                <w:szCs w:val="22"/>
              </w:rPr>
              <w:t>х</w:t>
            </w:r>
            <w:r w:rsidRPr="00613E23">
              <w:rPr>
                <w:sz w:val="22"/>
                <w:szCs w:val="22"/>
              </w:rPr>
              <w:t>нологических процессов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  <w:lang w:val="en-US"/>
              </w:rPr>
              <w:t>SiemensNX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1</w:t>
            </w:r>
            <w:r w:rsidRPr="00613E2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Бессрочная лицензия Д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 xml:space="preserve">говор </w:t>
            </w:r>
            <w:proofErr w:type="gramStart"/>
            <w:r w:rsidRPr="00613E23">
              <w:rPr>
                <w:sz w:val="22"/>
                <w:szCs w:val="22"/>
              </w:rPr>
              <w:t>Р</w:t>
            </w:r>
            <w:proofErr w:type="gramEnd"/>
            <w:r w:rsidRPr="00613E23">
              <w:rPr>
                <w:sz w:val="22"/>
                <w:szCs w:val="22"/>
              </w:rPr>
              <w:t>/43204-01-ТГТУ  от 27.02.2017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F11933" w:rsidRPr="003B531F" w:rsidTr="00F11933">
        <w:trPr>
          <w:trHeight w:val="30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E21CAD" w:rsidRDefault="00F11933" w:rsidP="00F1193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AutoCAD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Pr="00DD70B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lang w:val="en-US"/>
              </w:rPr>
              <w:t>20</w:t>
            </w:r>
            <w:r w:rsidRPr="00DD70B0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  <w:lang w:val="en-US"/>
              </w:rPr>
              <w:t>21, 2022</w:t>
            </w:r>
          </w:p>
          <w:p w:rsidR="00F11933" w:rsidRPr="00613E23" w:rsidRDefault="00F11933" w:rsidP="00F1193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3000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rStyle w:val="locale"/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программные продукты </w:t>
            </w:r>
            <w:proofErr w:type="spellStart"/>
            <w:r w:rsidRPr="00613E23">
              <w:rPr>
                <w:sz w:val="22"/>
                <w:szCs w:val="22"/>
              </w:rPr>
              <w:t>Autodesk</w:t>
            </w:r>
            <w:proofErr w:type="spellEnd"/>
            <w:r w:rsidRPr="00613E23">
              <w:rPr>
                <w:sz w:val="22"/>
                <w:szCs w:val="22"/>
              </w:rPr>
              <w:t xml:space="preserve"> по программе стратегического партне</w:t>
            </w:r>
            <w:r w:rsidRPr="00613E23">
              <w:rPr>
                <w:sz w:val="22"/>
                <w:szCs w:val="22"/>
              </w:rPr>
              <w:t>р</w:t>
            </w:r>
            <w:r w:rsidRPr="00613E23">
              <w:rPr>
                <w:sz w:val="22"/>
                <w:szCs w:val="22"/>
              </w:rPr>
              <w:t xml:space="preserve">ства в сфере образования между корпорацией </w:t>
            </w:r>
            <w:proofErr w:type="spellStart"/>
            <w:r w:rsidRPr="00613E23">
              <w:rPr>
                <w:sz w:val="22"/>
                <w:szCs w:val="22"/>
              </w:rPr>
              <w:t>Autodesk</w:t>
            </w:r>
            <w:proofErr w:type="spellEnd"/>
            <w:r w:rsidRPr="00613E23">
              <w:rPr>
                <w:sz w:val="22"/>
                <w:szCs w:val="22"/>
              </w:rPr>
              <w:t xml:space="preserve"> и образовател</w:t>
            </w:r>
            <w:r w:rsidRPr="00613E23">
              <w:rPr>
                <w:sz w:val="22"/>
                <w:szCs w:val="22"/>
              </w:rPr>
              <w:t>ь</w:t>
            </w:r>
            <w:r w:rsidRPr="00613E23">
              <w:rPr>
                <w:sz w:val="22"/>
                <w:szCs w:val="22"/>
              </w:rPr>
              <w:t>ным учреждением</w:t>
            </w:r>
            <w:r w:rsidRPr="00613E23">
              <w:rPr>
                <w:rStyle w:val="locale"/>
                <w:sz w:val="22"/>
                <w:szCs w:val="22"/>
              </w:rPr>
              <w:t xml:space="preserve"> </w:t>
            </w:r>
          </w:p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rStyle w:val="locale"/>
                <w:sz w:val="22"/>
                <w:szCs w:val="22"/>
              </w:rPr>
              <w:t>Договор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rStyle w:val="number"/>
                <w:sz w:val="22"/>
                <w:szCs w:val="22"/>
              </w:rPr>
              <w:t>#</w:t>
            </w:r>
            <w:r w:rsidRPr="00DD70B0">
              <w:rPr>
                <w:rStyle w:val="number"/>
                <w:sz w:val="22"/>
                <w:szCs w:val="22"/>
              </w:rPr>
              <w:t>11000</w:t>
            </w:r>
            <w:r>
              <w:rPr>
                <w:rStyle w:val="number"/>
                <w:sz w:val="22"/>
                <w:szCs w:val="22"/>
                <w:lang w:val="en-US"/>
              </w:rPr>
              <w:t>3718847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after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Программное обеспечение для </w:t>
            </w:r>
            <w:proofErr w:type="gramStart"/>
            <w:r w:rsidRPr="00613E23">
              <w:rPr>
                <w:sz w:val="22"/>
                <w:szCs w:val="22"/>
              </w:rPr>
              <w:t>автоматизированного</w:t>
            </w:r>
            <w:proofErr w:type="gramEnd"/>
            <w:r w:rsidRPr="00613E23">
              <w:rPr>
                <w:sz w:val="22"/>
                <w:szCs w:val="22"/>
              </w:rPr>
              <w:t xml:space="preserve"> 2D- и 3D-проектирования</w:t>
            </w:r>
          </w:p>
        </w:tc>
      </w:tr>
      <w:tr w:rsidR="00F11933" w:rsidRPr="003B531F" w:rsidTr="00F11933">
        <w:trPr>
          <w:trHeight w:val="18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DD70B0" w:rsidRDefault="00F11933" w:rsidP="00F11933">
            <w:pPr>
              <w:rPr>
                <w:sz w:val="22"/>
                <w:szCs w:val="22"/>
              </w:rPr>
            </w:pPr>
            <w:proofErr w:type="spellStart"/>
            <w:r w:rsidRPr="00E21CAD">
              <w:rPr>
                <w:sz w:val="22"/>
                <w:szCs w:val="22"/>
                <w:lang w:val="en-US"/>
              </w:rPr>
              <w:t>Aut</w:t>
            </w:r>
            <w:r w:rsidRPr="00E21CAD">
              <w:rPr>
                <w:sz w:val="22"/>
                <w:szCs w:val="22"/>
                <w:lang w:val="en-US"/>
              </w:rPr>
              <w:t>o</w:t>
            </w:r>
            <w:r w:rsidRPr="00E21CAD">
              <w:rPr>
                <w:sz w:val="22"/>
                <w:szCs w:val="22"/>
                <w:lang w:val="en-US"/>
              </w:rPr>
              <w:t>CAD_Mechanical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DD70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21, 2022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3000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rStyle w:val="locale"/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программные продукты </w:t>
            </w:r>
            <w:proofErr w:type="spellStart"/>
            <w:r w:rsidRPr="00613E23">
              <w:rPr>
                <w:sz w:val="22"/>
                <w:szCs w:val="22"/>
              </w:rPr>
              <w:t>Autodesk</w:t>
            </w:r>
            <w:proofErr w:type="spellEnd"/>
            <w:r w:rsidRPr="00613E23">
              <w:rPr>
                <w:sz w:val="22"/>
                <w:szCs w:val="22"/>
              </w:rPr>
              <w:t xml:space="preserve"> по программе стратегического партне</w:t>
            </w:r>
            <w:r w:rsidRPr="00613E23">
              <w:rPr>
                <w:sz w:val="22"/>
                <w:szCs w:val="22"/>
              </w:rPr>
              <w:t>р</w:t>
            </w:r>
            <w:r w:rsidRPr="00613E23">
              <w:rPr>
                <w:sz w:val="22"/>
                <w:szCs w:val="22"/>
              </w:rPr>
              <w:t xml:space="preserve">ства в сфере образования между корпорацией </w:t>
            </w:r>
            <w:proofErr w:type="spellStart"/>
            <w:r w:rsidRPr="00613E23">
              <w:rPr>
                <w:sz w:val="22"/>
                <w:szCs w:val="22"/>
              </w:rPr>
              <w:t>Autodesk</w:t>
            </w:r>
            <w:proofErr w:type="spellEnd"/>
            <w:r w:rsidRPr="00613E23">
              <w:rPr>
                <w:sz w:val="22"/>
                <w:szCs w:val="22"/>
              </w:rPr>
              <w:t xml:space="preserve"> и образовател</w:t>
            </w:r>
            <w:r w:rsidRPr="00613E23">
              <w:rPr>
                <w:sz w:val="22"/>
                <w:szCs w:val="22"/>
              </w:rPr>
              <w:t>ь</w:t>
            </w:r>
            <w:r w:rsidRPr="00613E23">
              <w:rPr>
                <w:sz w:val="22"/>
                <w:szCs w:val="22"/>
              </w:rPr>
              <w:t>ным учреждением</w:t>
            </w:r>
            <w:r w:rsidRPr="00613E23">
              <w:rPr>
                <w:rStyle w:val="locale"/>
                <w:sz w:val="22"/>
                <w:szCs w:val="22"/>
              </w:rPr>
              <w:t xml:space="preserve"> </w:t>
            </w:r>
          </w:p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rStyle w:val="locale"/>
                <w:sz w:val="22"/>
                <w:szCs w:val="22"/>
              </w:rPr>
              <w:t>Договор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rStyle w:val="number"/>
                <w:sz w:val="22"/>
                <w:szCs w:val="22"/>
              </w:rPr>
              <w:t>#</w:t>
            </w:r>
            <w:r w:rsidRPr="00DD70B0">
              <w:rPr>
                <w:rStyle w:val="number"/>
                <w:sz w:val="22"/>
                <w:szCs w:val="22"/>
              </w:rPr>
              <w:t>11000</w:t>
            </w:r>
            <w:r>
              <w:rPr>
                <w:rStyle w:val="number"/>
                <w:sz w:val="22"/>
                <w:szCs w:val="22"/>
                <w:lang w:val="en-US"/>
              </w:rPr>
              <w:t>3719242</w:t>
            </w:r>
            <w:r w:rsidRPr="00613E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3D-САПР для проектиров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ния изделий</w:t>
            </w:r>
          </w:p>
        </w:tc>
      </w:tr>
      <w:tr w:rsidR="00F11933" w:rsidRPr="003B531F" w:rsidTr="00613E23">
        <w:trPr>
          <w:trHeight w:val="1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DD70B0" w:rsidRDefault="00F11933" w:rsidP="00F11933">
            <w:pPr>
              <w:rPr>
                <w:sz w:val="22"/>
                <w:szCs w:val="22"/>
                <w:lang w:val="en-US"/>
              </w:rPr>
            </w:pPr>
            <w:proofErr w:type="spellStart"/>
            <w:r w:rsidRPr="00DD70B0">
              <w:rPr>
                <w:rStyle w:val="name"/>
                <w:sz w:val="22"/>
                <w:szCs w:val="22"/>
              </w:rPr>
              <w:t>Inventor</w:t>
            </w:r>
            <w:proofErr w:type="spellEnd"/>
            <w:r w:rsidRPr="00DD70B0">
              <w:rPr>
                <w:rStyle w:val="name"/>
                <w:sz w:val="22"/>
                <w:szCs w:val="22"/>
              </w:rPr>
              <w:t xml:space="preserve"> </w:t>
            </w:r>
            <w:proofErr w:type="spellStart"/>
            <w:r w:rsidRPr="00DD70B0">
              <w:rPr>
                <w:rStyle w:val="name"/>
                <w:sz w:val="22"/>
                <w:szCs w:val="22"/>
              </w:rPr>
              <w:t>Professional</w:t>
            </w:r>
            <w:proofErr w:type="spellEnd"/>
            <w:r>
              <w:rPr>
                <w:rStyle w:val="name"/>
                <w:sz w:val="22"/>
                <w:szCs w:val="22"/>
                <w:lang w:val="en-US"/>
              </w:rPr>
              <w:t xml:space="preserve"> </w:t>
            </w:r>
            <w:r w:rsidRPr="00DD70B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lang w:val="en-US"/>
              </w:rPr>
              <w:t>20</w:t>
            </w:r>
            <w:r w:rsidRPr="00DD70B0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  <w:lang w:val="en-US"/>
              </w:rPr>
              <w:t>21, 2022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F1193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F1193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3000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F11933">
            <w:pPr>
              <w:rPr>
                <w:rStyle w:val="locale"/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программные продукты </w:t>
            </w:r>
            <w:proofErr w:type="spellStart"/>
            <w:r w:rsidRPr="00613E23">
              <w:rPr>
                <w:sz w:val="22"/>
                <w:szCs w:val="22"/>
              </w:rPr>
              <w:t>Autodesk</w:t>
            </w:r>
            <w:proofErr w:type="spellEnd"/>
            <w:r w:rsidRPr="00613E23">
              <w:rPr>
                <w:sz w:val="22"/>
                <w:szCs w:val="22"/>
              </w:rPr>
              <w:t xml:space="preserve"> по программе стратегического партне</w:t>
            </w:r>
            <w:r w:rsidRPr="00613E23">
              <w:rPr>
                <w:sz w:val="22"/>
                <w:szCs w:val="22"/>
              </w:rPr>
              <w:t>р</w:t>
            </w:r>
            <w:r w:rsidRPr="00613E23">
              <w:rPr>
                <w:sz w:val="22"/>
                <w:szCs w:val="22"/>
              </w:rPr>
              <w:t xml:space="preserve">ства в сфере образования между корпорацией </w:t>
            </w:r>
            <w:proofErr w:type="spellStart"/>
            <w:r w:rsidRPr="00613E23">
              <w:rPr>
                <w:sz w:val="22"/>
                <w:szCs w:val="22"/>
              </w:rPr>
              <w:t>Autodesk</w:t>
            </w:r>
            <w:proofErr w:type="spellEnd"/>
            <w:r w:rsidRPr="00613E23">
              <w:rPr>
                <w:sz w:val="22"/>
                <w:szCs w:val="22"/>
              </w:rPr>
              <w:t xml:space="preserve"> и образовател</w:t>
            </w:r>
            <w:r w:rsidRPr="00613E23">
              <w:rPr>
                <w:sz w:val="22"/>
                <w:szCs w:val="22"/>
              </w:rPr>
              <w:t>ь</w:t>
            </w:r>
            <w:r w:rsidRPr="00613E23">
              <w:rPr>
                <w:sz w:val="22"/>
                <w:szCs w:val="22"/>
              </w:rPr>
              <w:t>ным учреждением</w:t>
            </w:r>
            <w:r w:rsidRPr="00613E23">
              <w:rPr>
                <w:rStyle w:val="locale"/>
                <w:sz w:val="22"/>
                <w:szCs w:val="22"/>
              </w:rPr>
              <w:t xml:space="preserve"> </w:t>
            </w:r>
          </w:p>
          <w:p w:rsidR="00F11933" w:rsidRPr="00613E23" w:rsidRDefault="00F11933" w:rsidP="00F11933">
            <w:pPr>
              <w:rPr>
                <w:sz w:val="22"/>
                <w:szCs w:val="22"/>
              </w:rPr>
            </w:pPr>
            <w:r w:rsidRPr="00613E23">
              <w:rPr>
                <w:rStyle w:val="locale"/>
                <w:sz w:val="22"/>
                <w:szCs w:val="22"/>
              </w:rPr>
              <w:t>Договор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rStyle w:val="number"/>
                <w:sz w:val="22"/>
                <w:szCs w:val="22"/>
              </w:rPr>
              <w:t>#</w:t>
            </w:r>
            <w:r w:rsidRPr="00DD70B0">
              <w:rPr>
                <w:rStyle w:val="number"/>
                <w:sz w:val="22"/>
                <w:szCs w:val="22"/>
              </w:rPr>
              <w:t>11000</w:t>
            </w:r>
            <w:r>
              <w:rPr>
                <w:rStyle w:val="number"/>
                <w:sz w:val="22"/>
                <w:szCs w:val="22"/>
                <w:lang w:val="en-US"/>
              </w:rPr>
              <w:t>3719461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F1193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3D-САПР для проектиров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ния изделий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Autodesk Education Master </w:t>
            </w:r>
            <w:r w:rsidRPr="00613E23">
              <w:rPr>
                <w:sz w:val="22"/>
                <w:szCs w:val="22"/>
                <w:lang w:val="en-US"/>
              </w:rPr>
              <w:lastRenderedPageBreak/>
              <w:t>Suite 2010 - 2012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lastRenderedPageBreak/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color w:val="000000"/>
                <w:sz w:val="22"/>
                <w:szCs w:val="22"/>
              </w:rPr>
              <w:t>Бессрочная лицензия Д</w:t>
            </w:r>
            <w:r w:rsidRPr="00613E23">
              <w:rPr>
                <w:color w:val="000000"/>
                <w:sz w:val="22"/>
                <w:szCs w:val="22"/>
              </w:rPr>
              <w:t>о</w:t>
            </w:r>
            <w:r w:rsidRPr="00613E23">
              <w:rPr>
                <w:color w:val="000000"/>
                <w:sz w:val="22"/>
                <w:szCs w:val="22"/>
              </w:rPr>
              <w:t xml:space="preserve">говор №35-03/75 от </w:t>
            </w:r>
            <w:r w:rsidRPr="00613E23">
              <w:rPr>
                <w:color w:val="000000"/>
                <w:sz w:val="22"/>
                <w:szCs w:val="22"/>
              </w:rPr>
              <w:lastRenderedPageBreak/>
              <w:t>17.06.2011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lastRenderedPageBreak/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lastRenderedPageBreak/>
              <w:t>лий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A83BF1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AutoCAD 200</w:t>
            </w:r>
            <w:r w:rsidR="00A83BF1">
              <w:rPr>
                <w:sz w:val="22"/>
                <w:szCs w:val="22"/>
                <w:lang w:val="en-US"/>
              </w:rPr>
              <w:t>8</w:t>
            </w:r>
            <w:r w:rsidRPr="00613E23">
              <w:rPr>
                <w:sz w:val="22"/>
                <w:szCs w:val="22"/>
                <w:lang w:val="en-US"/>
              </w:rPr>
              <w:t xml:space="preserve">-2011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color w:val="000000"/>
                <w:sz w:val="22"/>
                <w:szCs w:val="22"/>
              </w:rPr>
              <w:t xml:space="preserve">Бессрочная </w:t>
            </w:r>
            <w:r w:rsidRPr="00613E23">
              <w:rPr>
                <w:sz w:val="22"/>
                <w:szCs w:val="22"/>
              </w:rPr>
              <w:t xml:space="preserve">Лицензия №110000006741 </w:t>
            </w:r>
          </w:p>
          <w:p w:rsidR="00F11933" w:rsidRPr="00613E23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№11580/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3/35-03/120 от 26.06.2009г.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AutoCAD Inventor Professional Suite 2010-2011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outlineLvl w:val="1"/>
              <w:rPr>
                <w:sz w:val="22"/>
                <w:szCs w:val="22"/>
              </w:rPr>
            </w:pPr>
            <w:r w:rsidRPr="00613E23">
              <w:rPr>
                <w:color w:val="000000"/>
                <w:sz w:val="22"/>
                <w:szCs w:val="22"/>
              </w:rPr>
              <w:t xml:space="preserve">Бессрочная лицензия </w:t>
            </w:r>
            <w:r w:rsidRPr="00613E23">
              <w:rPr>
                <w:bCs/>
                <w:sz w:val="22"/>
                <w:szCs w:val="22"/>
              </w:rPr>
              <w:t>№110000204293</w:t>
            </w:r>
            <w:r w:rsidRPr="00613E23">
              <w:rPr>
                <w:sz w:val="22"/>
                <w:szCs w:val="22"/>
              </w:rPr>
              <w:t xml:space="preserve"> </w:t>
            </w:r>
          </w:p>
          <w:p w:rsidR="00F11933" w:rsidRPr="00613E23" w:rsidRDefault="00F11933" w:rsidP="00613E23">
            <w:pPr>
              <w:outlineLvl w:val="1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№11580/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3/35-03/120 от 26.06.2009г.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Система автоматизирова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ного проектирования изд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лий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proofErr w:type="spellStart"/>
            <w:r w:rsidRPr="00613E23">
              <w:rPr>
                <w:sz w:val="22"/>
                <w:szCs w:val="22"/>
                <w:lang w:val="en-US"/>
              </w:rPr>
              <w:t>ArchiCAD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21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представлена по соглашению о сотруднич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 xml:space="preserve">стве №1 между </w:t>
            </w:r>
            <w:r w:rsidRPr="00613E23">
              <w:rPr>
                <w:rStyle w:val="2115pt"/>
                <w:sz w:val="22"/>
                <w:szCs w:val="22"/>
              </w:rPr>
              <w:t>«ГРАФИСОФТ СЕ» (ВЕНГРИЯ)</w:t>
            </w:r>
            <w:r w:rsidRPr="00613E23">
              <w:rPr>
                <w:sz w:val="22"/>
                <w:szCs w:val="22"/>
              </w:rPr>
              <w:t xml:space="preserve"> и </w:t>
            </w:r>
            <w:r w:rsidRPr="00613E23">
              <w:rPr>
                <w:rStyle w:val="2115pt"/>
                <w:sz w:val="22"/>
                <w:szCs w:val="22"/>
              </w:rPr>
              <w:t xml:space="preserve">ФГБОУ ВО </w:t>
            </w:r>
            <w:r>
              <w:rPr>
                <w:sz w:val="22"/>
                <w:szCs w:val="22"/>
              </w:rPr>
              <w:t>«</w:t>
            </w:r>
            <w:r w:rsidRPr="00613E23">
              <w:rPr>
                <w:rStyle w:val="2115pt"/>
                <w:sz w:val="22"/>
                <w:szCs w:val="22"/>
              </w:rPr>
              <w:t>ТГТУ</w:t>
            </w:r>
            <w:r>
              <w:rPr>
                <w:sz w:val="22"/>
                <w:szCs w:val="22"/>
              </w:rPr>
              <w:t>»</w:t>
            </w:r>
            <w:r w:rsidRPr="00613E23">
              <w:rPr>
                <w:sz w:val="22"/>
                <w:szCs w:val="22"/>
              </w:rPr>
              <w:t xml:space="preserve"> от 01.02.2018г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САПР (архитектура) лице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зия представлена компан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ей GRAPHISOFT бесплатно для учебных и испытател</w:t>
            </w:r>
            <w:r w:rsidRPr="00613E23">
              <w:rPr>
                <w:sz w:val="22"/>
                <w:szCs w:val="22"/>
              </w:rPr>
              <w:t>ь</w:t>
            </w:r>
            <w:r w:rsidRPr="00613E23">
              <w:rPr>
                <w:sz w:val="22"/>
                <w:szCs w:val="22"/>
              </w:rPr>
              <w:t>ных целей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 xml:space="preserve">SCAD </w:t>
            </w:r>
            <w:proofErr w:type="spellStart"/>
            <w:r w:rsidRPr="00613E23">
              <w:rPr>
                <w:sz w:val="22"/>
                <w:szCs w:val="22"/>
              </w:rPr>
              <w:t>Office</w:t>
            </w:r>
            <w:proofErr w:type="spellEnd"/>
            <w:r w:rsidRPr="00613E23">
              <w:rPr>
                <w:sz w:val="22"/>
                <w:szCs w:val="22"/>
              </w:rPr>
              <w:t xml:space="preserve"> S64max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outlineLvl w:val="1"/>
              <w:rPr>
                <w:sz w:val="22"/>
                <w:szCs w:val="22"/>
              </w:rPr>
            </w:pPr>
            <w:r w:rsidRPr="00613E23">
              <w:rPr>
                <w:color w:val="000000"/>
                <w:sz w:val="22"/>
                <w:szCs w:val="22"/>
              </w:rPr>
              <w:t xml:space="preserve">Бессрочная лицензия           </w:t>
            </w:r>
            <w:r w:rsidRPr="00613E23">
              <w:rPr>
                <w:bCs/>
                <w:sz w:val="22"/>
                <w:szCs w:val="22"/>
              </w:rPr>
              <w:t>№</w:t>
            </w:r>
            <w:r w:rsidRPr="00613E23">
              <w:rPr>
                <w:sz w:val="22"/>
                <w:szCs w:val="22"/>
              </w:rPr>
              <w:t xml:space="preserve"> 14847</w:t>
            </w:r>
          </w:p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№ЮС-2017-01428 от 20.12.2017г.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В состав системы входит высокопроизводительный вычислительный комплекс SCAD, а также ряд прое</w:t>
            </w:r>
            <w:r w:rsidRPr="00613E23">
              <w:rPr>
                <w:sz w:val="22"/>
                <w:szCs w:val="22"/>
              </w:rPr>
              <w:t>к</w:t>
            </w:r>
            <w:r w:rsidRPr="00613E23">
              <w:rPr>
                <w:sz w:val="22"/>
                <w:szCs w:val="22"/>
              </w:rPr>
              <w:t>тирующих и вспомогател</w:t>
            </w:r>
            <w:r w:rsidRPr="00613E23">
              <w:rPr>
                <w:sz w:val="22"/>
                <w:szCs w:val="22"/>
              </w:rPr>
              <w:t>ь</w:t>
            </w:r>
            <w:r w:rsidRPr="00613E23">
              <w:rPr>
                <w:sz w:val="22"/>
                <w:szCs w:val="22"/>
              </w:rPr>
              <w:t>ных программ, которые позволяют комплексно 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шать вопросы расчета и проектирования стальных и железобетонных констру</w:t>
            </w:r>
            <w:r w:rsidRPr="00613E23">
              <w:rPr>
                <w:sz w:val="22"/>
                <w:szCs w:val="22"/>
              </w:rPr>
              <w:t>к</w:t>
            </w:r>
            <w:r w:rsidRPr="00613E23">
              <w:rPr>
                <w:sz w:val="22"/>
                <w:szCs w:val="22"/>
              </w:rPr>
              <w:t>ций.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Программный комплекс СТАРКОН-ВУЗ (STARK ES 2018 R1)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outlineLvl w:val="1"/>
              <w:rPr>
                <w:sz w:val="22"/>
                <w:szCs w:val="22"/>
              </w:rPr>
            </w:pPr>
            <w:r w:rsidRPr="00613E23">
              <w:rPr>
                <w:color w:val="000000"/>
                <w:sz w:val="22"/>
                <w:szCs w:val="22"/>
              </w:rPr>
              <w:t xml:space="preserve">Бессрочная лицензия </w:t>
            </w:r>
            <w:r w:rsidRPr="00613E23">
              <w:rPr>
                <w:bCs/>
                <w:sz w:val="22"/>
                <w:szCs w:val="22"/>
              </w:rPr>
              <w:t>№</w:t>
            </w:r>
            <w:r w:rsidRPr="00613E23">
              <w:rPr>
                <w:sz w:val="22"/>
                <w:szCs w:val="22"/>
              </w:rPr>
              <w:t xml:space="preserve">066557 </w:t>
            </w:r>
          </w:p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№ЮС-2017-01428 от 20.12.2017г.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13E23">
              <w:rPr>
                <w:sz w:val="22"/>
                <w:szCs w:val="22"/>
              </w:rPr>
              <w:t>Предназначен</w:t>
            </w:r>
            <w:proofErr w:type="gramEnd"/>
            <w:r w:rsidRPr="00613E23">
              <w:rPr>
                <w:sz w:val="22"/>
                <w:szCs w:val="22"/>
              </w:rPr>
              <w:t xml:space="preserve"> для статич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ского и динамического ра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чета произвольных плоских и пространственных ко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струкций, а также для ра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чета по предельным сост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>яниям и конструирования элементов строительных конструкций (сечений, б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лок, колонн, плит, фунд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ментов) и их узлов.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proofErr w:type="spellStart"/>
            <w:r w:rsidRPr="00613E23">
              <w:rPr>
                <w:sz w:val="22"/>
                <w:szCs w:val="22"/>
                <w:lang w:val="en-US"/>
              </w:rPr>
              <w:t>EdgeCAM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for Ed</w:t>
            </w:r>
            <w:r w:rsidRPr="00613E23">
              <w:rPr>
                <w:sz w:val="22"/>
                <w:szCs w:val="22"/>
                <w:lang w:val="en-US"/>
              </w:rPr>
              <w:t>u</w:t>
            </w:r>
            <w:r w:rsidRPr="00613E23">
              <w:rPr>
                <w:sz w:val="22"/>
                <w:szCs w:val="22"/>
                <w:lang w:val="en-US"/>
              </w:rPr>
              <w:t xml:space="preserve">cational 2009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Коробочная версия с апп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ратным ключом защиты на  10 рабочих мест бессро</w:t>
            </w:r>
            <w:r w:rsidRPr="00613E23">
              <w:rPr>
                <w:sz w:val="22"/>
                <w:szCs w:val="22"/>
              </w:rPr>
              <w:t>ч</w:t>
            </w:r>
            <w:r w:rsidRPr="00613E23">
              <w:rPr>
                <w:sz w:val="22"/>
                <w:szCs w:val="22"/>
              </w:rPr>
              <w:t>ная лицензия Договор №35-03/298 от 14.12.2009г.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САМ-приложение для станков с ЧПУ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1С: </w:t>
            </w:r>
            <w:r w:rsidRPr="00613E23">
              <w:rPr>
                <w:sz w:val="22"/>
                <w:szCs w:val="22"/>
              </w:rPr>
              <w:t>Предприятие</w:t>
            </w:r>
            <w:r w:rsidRPr="00613E23">
              <w:rPr>
                <w:sz w:val="22"/>
                <w:szCs w:val="22"/>
                <w:lang w:val="en-US"/>
              </w:rPr>
              <w:t xml:space="preserve"> 8.1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8F02F0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№8922549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F11933" w:rsidRPr="00613E23" w:rsidRDefault="00F11933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лицензионный договор № 217 от 08.11.2013г.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Автоматизация управления и учета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proofErr w:type="spellStart"/>
            <w:r w:rsidRPr="00613E23">
              <w:rPr>
                <w:sz w:val="22"/>
                <w:szCs w:val="22"/>
                <w:lang w:val="en-US"/>
              </w:rPr>
              <w:t>CodeGear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RAD Studio 2007 Profe</w:t>
            </w:r>
            <w:r w:rsidRPr="00613E23">
              <w:rPr>
                <w:sz w:val="22"/>
                <w:szCs w:val="22"/>
                <w:lang w:val="en-US"/>
              </w:rPr>
              <w:t>s</w:t>
            </w:r>
            <w:r w:rsidRPr="00613E23">
              <w:rPr>
                <w:sz w:val="22"/>
                <w:szCs w:val="22"/>
                <w:lang w:val="en-US"/>
              </w:rPr>
              <w:t xml:space="preserve">sional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№32954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Гос. Контракт №35-03/161 от 19.08.2008г.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Средства разработки (</w:t>
            </w:r>
            <w:proofErr w:type="spellStart"/>
            <w:r w:rsidRPr="00613E23">
              <w:rPr>
                <w:sz w:val="22"/>
                <w:szCs w:val="22"/>
              </w:rPr>
              <w:t>Delphi</w:t>
            </w:r>
            <w:proofErr w:type="spellEnd"/>
            <w:r w:rsidRPr="00613E23">
              <w:rPr>
                <w:sz w:val="22"/>
                <w:szCs w:val="22"/>
              </w:rPr>
              <w:t>, Delphi.NET и</w:t>
            </w:r>
            <w:proofErr w:type="gramStart"/>
            <w:r w:rsidRPr="00613E23">
              <w:rPr>
                <w:sz w:val="22"/>
                <w:szCs w:val="22"/>
              </w:rPr>
              <w:t xml:space="preserve"> С</w:t>
            </w:r>
            <w:proofErr w:type="gramEnd"/>
            <w:r w:rsidRPr="00613E23">
              <w:rPr>
                <w:sz w:val="22"/>
                <w:szCs w:val="22"/>
              </w:rPr>
              <w:t xml:space="preserve">++ </w:t>
            </w:r>
            <w:proofErr w:type="spellStart"/>
            <w:r w:rsidRPr="00613E23">
              <w:rPr>
                <w:sz w:val="22"/>
                <w:szCs w:val="22"/>
              </w:rPr>
              <w:t>Buider</w:t>
            </w:r>
            <w:proofErr w:type="spellEnd"/>
            <w:r w:rsidRPr="00613E23">
              <w:rPr>
                <w:sz w:val="22"/>
                <w:szCs w:val="22"/>
              </w:rPr>
              <w:t>)</w:t>
            </w:r>
          </w:p>
        </w:tc>
      </w:tr>
      <w:tr w:rsidR="00F11933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Mathcad 15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№8A1462152 бессрочная</w:t>
            </w:r>
          </w:p>
          <w:p w:rsidR="00F11933" w:rsidRPr="00613E23" w:rsidRDefault="00F11933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№21 от 14.12.2010г.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Математический пакет</w:t>
            </w:r>
          </w:p>
        </w:tc>
      </w:tr>
      <w:tr w:rsidR="00F11933" w:rsidRPr="003B531F" w:rsidTr="00A83BF1">
        <w:trPr>
          <w:trHeight w:val="5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Maple 14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2"/>
              <w:spacing w:before="0" w:line="240" w:lineRule="auto"/>
              <w:ind w:left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№744750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срочная</w:t>
            </w:r>
            <w:r w:rsidR="00A83BF1" w:rsidRPr="00613E23">
              <w:rPr>
                <w:sz w:val="22"/>
                <w:szCs w:val="22"/>
              </w:rPr>
              <w:t xml:space="preserve"> договор 35-03/175 </w:t>
            </w:r>
            <w:r w:rsidR="00A83BF1" w:rsidRPr="00613E23">
              <w:rPr>
                <w:sz w:val="22"/>
                <w:szCs w:val="22"/>
              </w:rPr>
              <w:lastRenderedPageBreak/>
              <w:t>договор 35-03/175 от 21.12.2010г</w:t>
            </w:r>
            <w:proofErr w:type="gramStart"/>
            <w:r w:rsidR="00A83BF1" w:rsidRPr="00613E23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33" w:rsidRPr="00613E23" w:rsidRDefault="00F11933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lastRenderedPageBreak/>
              <w:t>Математический пакет</w:t>
            </w:r>
          </w:p>
        </w:tc>
      </w:tr>
      <w:tr w:rsidR="00A83BF1" w:rsidRPr="003B531F" w:rsidTr="00A83BF1">
        <w:trPr>
          <w:trHeight w:val="12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F82B2F" w:rsidRDefault="00A83BF1" w:rsidP="00CE3314">
            <w:pPr>
              <w:rPr>
                <w:sz w:val="22"/>
                <w:szCs w:val="22"/>
                <w:lang w:val="en-US"/>
              </w:rPr>
            </w:pPr>
            <w:r w:rsidRPr="00F82B2F">
              <w:rPr>
                <w:sz w:val="22"/>
                <w:szCs w:val="22"/>
                <w:lang w:val="en-US"/>
              </w:rPr>
              <w:t>ANSYS Academic Teaching Mechan</w:t>
            </w:r>
            <w:r w:rsidRPr="00F82B2F">
              <w:rPr>
                <w:sz w:val="22"/>
                <w:szCs w:val="22"/>
                <w:lang w:val="en-US"/>
              </w:rPr>
              <w:t>i</w:t>
            </w:r>
            <w:r w:rsidRPr="00F82B2F">
              <w:rPr>
                <w:sz w:val="22"/>
                <w:szCs w:val="22"/>
                <w:lang w:val="en-US"/>
              </w:rPr>
              <w:t>cal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CE3314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CE3314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F1" w:rsidRPr="00A83BF1" w:rsidRDefault="00A83BF1" w:rsidP="00A83BF1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Лицензия 616773</w:t>
            </w:r>
          </w:p>
          <w:p w:rsidR="00A83BF1" w:rsidRPr="00A83BF1" w:rsidRDefault="00A83BF1" w:rsidP="00A83BF1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бессрочная</w:t>
            </w:r>
          </w:p>
          <w:p w:rsidR="00A83BF1" w:rsidRPr="00F82B2F" w:rsidRDefault="00A83BF1" w:rsidP="00A83BF1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b/>
                <w:sz w:val="22"/>
                <w:szCs w:val="22"/>
              </w:rPr>
            </w:pPr>
            <w:proofErr w:type="spellStart"/>
            <w:r w:rsidRPr="00A83BF1">
              <w:rPr>
                <w:sz w:val="22"/>
                <w:szCs w:val="22"/>
              </w:rPr>
              <w:t>Сублицензионный</w:t>
            </w:r>
            <w:proofErr w:type="spellEnd"/>
            <w:r w:rsidRPr="00A83BF1">
              <w:rPr>
                <w:sz w:val="22"/>
                <w:szCs w:val="22"/>
              </w:rPr>
              <w:t xml:space="preserve"> договор №144 от 23.08.2019г.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3C3467" w:rsidRDefault="00A83BF1" w:rsidP="00CE3314">
            <w:pPr>
              <w:pStyle w:val="aff0"/>
              <w:jc w:val="both"/>
              <w:rPr>
                <w:sz w:val="22"/>
                <w:szCs w:val="22"/>
              </w:rPr>
            </w:pPr>
            <w:r w:rsidRPr="003C3467">
              <w:rPr>
                <w:sz w:val="22"/>
                <w:szCs w:val="22"/>
              </w:rPr>
              <w:t>программное обеспечение для инженерного анализа и численного моделирования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MATLAB R2013b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Математический пакет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</w:t>
            </w: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Simulink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3E23">
              <w:rPr>
                <w:sz w:val="22"/>
                <w:szCs w:val="22"/>
              </w:rPr>
              <w:t>Simulink</w:t>
            </w:r>
            <w:proofErr w:type="spellEnd"/>
            <w:r w:rsidRPr="00613E23">
              <w:rPr>
                <w:sz w:val="22"/>
                <w:szCs w:val="22"/>
              </w:rPr>
              <w:t xml:space="preserve"> графическая среда имитационного моделир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 xml:space="preserve">вания 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</w:t>
            </w: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Optimization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Optimization</w:t>
            </w:r>
            <w:proofErr w:type="spellEnd"/>
            <w:r w:rsidRPr="00613E23">
              <w:rPr>
                <w:sz w:val="22"/>
                <w:szCs w:val="22"/>
              </w:rPr>
              <w:t xml:space="preserve"> - для оптимизации стандартных задач и задач большой ра</w:t>
            </w:r>
            <w:r w:rsidRPr="00613E23">
              <w:rPr>
                <w:sz w:val="22"/>
                <w:szCs w:val="22"/>
              </w:rPr>
              <w:t>з</w:t>
            </w:r>
            <w:r w:rsidRPr="00613E23">
              <w:rPr>
                <w:sz w:val="22"/>
                <w:szCs w:val="22"/>
              </w:rPr>
              <w:t>мерности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Global Optimiz</w:t>
            </w:r>
            <w:r w:rsidRPr="00613E23">
              <w:rPr>
                <w:sz w:val="22"/>
                <w:szCs w:val="22"/>
                <w:lang w:val="en-US"/>
              </w:rPr>
              <w:t>a</w:t>
            </w:r>
            <w:r w:rsidRPr="00613E23">
              <w:rPr>
                <w:sz w:val="22"/>
                <w:szCs w:val="22"/>
                <w:lang w:val="en-US"/>
              </w:rPr>
              <w:t>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Global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Optimization</w:t>
            </w:r>
            <w:proofErr w:type="spellEnd"/>
            <w:r w:rsidRPr="00613E23">
              <w:rPr>
                <w:sz w:val="22"/>
                <w:szCs w:val="22"/>
              </w:rPr>
              <w:t xml:space="preserve"> - для решения задач оптимизации </w:t>
            </w:r>
            <w:proofErr w:type="spellStart"/>
            <w:r w:rsidRPr="00613E23">
              <w:rPr>
                <w:sz w:val="22"/>
                <w:szCs w:val="22"/>
              </w:rPr>
              <w:t>неди</w:t>
            </w:r>
            <w:r w:rsidRPr="00613E23">
              <w:rPr>
                <w:sz w:val="22"/>
                <w:szCs w:val="22"/>
              </w:rPr>
              <w:t>ф</w:t>
            </w:r>
            <w:r w:rsidRPr="00613E23">
              <w:rPr>
                <w:sz w:val="22"/>
                <w:szCs w:val="22"/>
              </w:rPr>
              <w:t>ференцируемых</w:t>
            </w:r>
            <w:proofErr w:type="spellEnd"/>
            <w:r w:rsidRPr="00613E23">
              <w:rPr>
                <w:sz w:val="22"/>
                <w:szCs w:val="22"/>
              </w:rPr>
              <w:t>, стохаст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ческих и разрывных фун</w:t>
            </w:r>
            <w:r w:rsidRPr="00613E23">
              <w:rPr>
                <w:sz w:val="22"/>
                <w:szCs w:val="22"/>
              </w:rPr>
              <w:t>к</w:t>
            </w:r>
            <w:r w:rsidRPr="00613E23">
              <w:rPr>
                <w:sz w:val="22"/>
                <w:szCs w:val="22"/>
              </w:rPr>
              <w:t xml:space="preserve">ций  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</w:t>
            </w: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Statistics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Statistics</w:t>
            </w:r>
            <w:proofErr w:type="spellEnd"/>
            <w:r w:rsidRPr="00613E23">
              <w:rPr>
                <w:sz w:val="22"/>
                <w:szCs w:val="22"/>
              </w:rPr>
              <w:t xml:space="preserve"> - для статистической обработки данных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</w:t>
            </w: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Neural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Network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Neural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Network</w:t>
            </w:r>
            <w:proofErr w:type="spellEnd"/>
            <w:r w:rsidRPr="00613E23">
              <w:rPr>
                <w:sz w:val="22"/>
                <w:szCs w:val="22"/>
              </w:rPr>
              <w:t xml:space="preserve"> - для проектирования, мод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 xml:space="preserve">лирования, разработки и визуализации нейронных сетей 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Control System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Control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System</w:t>
            </w:r>
            <w:proofErr w:type="spellEnd"/>
            <w:r w:rsidRPr="00613E23">
              <w:rPr>
                <w:sz w:val="22"/>
                <w:szCs w:val="22"/>
              </w:rPr>
              <w:t xml:space="preserve"> - для анализа, проектиров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ния и разработки систем автоматического управл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 xml:space="preserve">ния 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Si</w:t>
            </w:r>
            <w:r w:rsidRPr="00613E23">
              <w:rPr>
                <w:sz w:val="22"/>
                <w:szCs w:val="22"/>
                <w:lang w:val="en-US"/>
              </w:rPr>
              <w:t>g</w:t>
            </w:r>
            <w:r w:rsidRPr="00613E23">
              <w:rPr>
                <w:sz w:val="22"/>
                <w:szCs w:val="22"/>
                <w:lang w:val="en-US"/>
              </w:rPr>
              <w:t>nal Processing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Signal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Processing</w:t>
            </w:r>
            <w:proofErr w:type="spellEnd"/>
            <w:r w:rsidRPr="00613E23">
              <w:rPr>
                <w:sz w:val="22"/>
                <w:szCs w:val="22"/>
              </w:rPr>
              <w:t xml:space="preserve"> - для цифровой и аналог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 xml:space="preserve">вой обработки сигналов 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 xml:space="preserve">ния </w:t>
            </w:r>
            <w:r w:rsidRPr="00613E23">
              <w:rPr>
                <w:sz w:val="22"/>
                <w:szCs w:val="22"/>
                <w:lang w:val="en-US"/>
              </w:rPr>
              <w:t>MATLAB</w:t>
            </w:r>
            <w:r w:rsidRPr="00613E23">
              <w:rPr>
                <w:sz w:val="22"/>
                <w:szCs w:val="22"/>
              </w:rPr>
              <w:t xml:space="preserve"> DSP </w:t>
            </w:r>
            <w:proofErr w:type="spellStart"/>
            <w:r w:rsidRPr="00613E23">
              <w:rPr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DSP </w:t>
            </w:r>
            <w:proofErr w:type="spellStart"/>
            <w:r w:rsidRPr="00613E23">
              <w:rPr>
                <w:sz w:val="22"/>
                <w:szCs w:val="22"/>
              </w:rPr>
              <w:t>System</w:t>
            </w:r>
            <w:proofErr w:type="spellEnd"/>
            <w:r w:rsidRPr="00613E23">
              <w:rPr>
                <w:sz w:val="22"/>
                <w:szCs w:val="22"/>
              </w:rPr>
              <w:t xml:space="preserve"> - для проектирования и модел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рования систем обработки сигналов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</w:t>
            </w: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Wavelet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Wavelet</w:t>
            </w:r>
            <w:proofErr w:type="spellEnd"/>
            <w:r w:rsidRPr="00613E23">
              <w:rPr>
                <w:sz w:val="22"/>
                <w:szCs w:val="22"/>
              </w:rPr>
              <w:t xml:space="preserve"> - для р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 xml:space="preserve">боты с </w:t>
            </w:r>
            <w:proofErr w:type="spellStart"/>
            <w:r w:rsidRPr="00613E23">
              <w:rPr>
                <w:sz w:val="22"/>
                <w:szCs w:val="22"/>
              </w:rPr>
              <w:t>вейвлетами</w:t>
            </w:r>
            <w:proofErr w:type="spellEnd"/>
            <w:r w:rsidRPr="00613E23">
              <w:rPr>
                <w:sz w:val="22"/>
                <w:szCs w:val="22"/>
              </w:rPr>
              <w:t>.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I</w:t>
            </w:r>
            <w:r w:rsidRPr="00613E23">
              <w:rPr>
                <w:sz w:val="22"/>
                <w:szCs w:val="22"/>
                <w:lang w:val="en-US"/>
              </w:rPr>
              <w:t>m</w:t>
            </w:r>
            <w:r w:rsidRPr="00613E23">
              <w:rPr>
                <w:sz w:val="22"/>
                <w:szCs w:val="22"/>
                <w:lang w:val="en-US"/>
              </w:rPr>
              <w:t>age Processing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Image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Processing</w:t>
            </w:r>
            <w:proofErr w:type="spellEnd"/>
            <w:r w:rsidRPr="00613E23">
              <w:rPr>
                <w:sz w:val="22"/>
                <w:szCs w:val="22"/>
              </w:rPr>
              <w:t xml:space="preserve"> - содержит полный набор типовых эталонных алг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 xml:space="preserve">ритмов для обработки и </w:t>
            </w:r>
            <w:r w:rsidRPr="00613E23">
              <w:rPr>
                <w:sz w:val="22"/>
                <w:szCs w:val="22"/>
              </w:rPr>
              <w:lastRenderedPageBreak/>
              <w:t>анализа изображений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Simulink 3D An</w:t>
            </w:r>
            <w:r w:rsidRPr="00613E23">
              <w:rPr>
                <w:sz w:val="22"/>
                <w:szCs w:val="22"/>
                <w:lang w:val="en-US"/>
              </w:rPr>
              <w:t>i</w:t>
            </w:r>
            <w:r w:rsidRPr="00613E23">
              <w:rPr>
                <w:sz w:val="22"/>
                <w:szCs w:val="22"/>
                <w:lang w:val="en-US"/>
              </w:rPr>
              <w:t>mation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Simulink</w:t>
            </w:r>
            <w:proofErr w:type="spellEnd"/>
            <w:r w:rsidRPr="00613E23">
              <w:rPr>
                <w:sz w:val="22"/>
                <w:szCs w:val="22"/>
              </w:rPr>
              <w:t xml:space="preserve"> 3D </w:t>
            </w:r>
            <w:proofErr w:type="spellStart"/>
            <w:r w:rsidRPr="00613E23">
              <w:rPr>
                <w:sz w:val="22"/>
                <w:szCs w:val="22"/>
              </w:rPr>
              <w:t>Animation</w:t>
            </w:r>
            <w:proofErr w:type="spellEnd"/>
            <w:r w:rsidRPr="00613E23">
              <w:rPr>
                <w:sz w:val="22"/>
                <w:szCs w:val="22"/>
              </w:rPr>
              <w:t xml:space="preserve"> - позволяет виз</w:t>
            </w:r>
            <w:r w:rsidRPr="00613E23">
              <w:rPr>
                <w:sz w:val="22"/>
                <w:szCs w:val="22"/>
              </w:rPr>
              <w:t>у</w:t>
            </w:r>
            <w:r w:rsidRPr="00613E23">
              <w:rPr>
                <w:sz w:val="22"/>
                <w:szCs w:val="22"/>
              </w:rPr>
              <w:t xml:space="preserve">ализировать динамически </w:t>
            </w:r>
            <w:proofErr w:type="spellStart"/>
            <w:proofErr w:type="gramStart"/>
            <w:r w:rsidRPr="00613E23">
              <w:rPr>
                <w:sz w:val="22"/>
                <w:szCs w:val="22"/>
              </w:rPr>
              <w:t>c</w:t>
            </w:r>
            <w:proofErr w:type="gramEnd"/>
            <w:r w:rsidRPr="00613E23">
              <w:rPr>
                <w:sz w:val="22"/>
                <w:szCs w:val="22"/>
              </w:rPr>
              <w:t>моделированные</w:t>
            </w:r>
            <w:proofErr w:type="spellEnd"/>
            <w:r w:rsidRPr="00613E23">
              <w:rPr>
                <w:sz w:val="22"/>
                <w:szCs w:val="22"/>
              </w:rPr>
              <w:t xml:space="preserve"> системы в среде 3D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</w:t>
            </w: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Database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Database</w:t>
            </w:r>
            <w:proofErr w:type="spellEnd"/>
            <w:r w:rsidRPr="00613E23">
              <w:rPr>
                <w:sz w:val="22"/>
                <w:szCs w:val="22"/>
              </w:rPr>
              <w:t xml:space="preserve"> - для работы с базами данных, </w:t>
            </w:r>
            <w:proofErr w:type="gramStart"/>
            <w:r w:rsidRPr="00613E23">
              <w:rPr>
                <w:sz w:val="22"/>
                <w:szCs w:val="22"/>
              </w:rPr>
              <w:t>обеспечивающий</w:t>
            </w:r>
            <w:proofErr w:type="gramEnd"/>
            <w:r w:rsidRPr="00613E23">
              <w:rPr>
                <w:sz w:val="22"/>
                <w:szCs w:val="22"/>
              </w:rPr>
              <w:t xml:space="preserve"> соедин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ние с ODBC/JDBC базами,</w:t>
            </w:r>
          </w:p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 импорт и экспорт данных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Pa</w:t>
            </w:r>
            <w:r w:rsidRPr="00613E23">
              <w:rPr>
                <w:sz w:val="22"/>
                <w:szCs w:val="22"/>
                <w:lang w:val="en-US"/>
              </w:rPr>
              <w:t>r</w:t>
            </w:r>
            <w:r w:rsidRPr="00613E23">
              <w:rPr>
                <w:sz w:val="22"/>
                <w:szCs w:val="22"/>
                <w:lang w:val="en-US"/>
              </w:rPr>
              <w:t>allel Computing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Parallel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Computing</w:t>
            </w:r>
            <w:proofErr w:type="spellEnd"/>
            <w:r w:rsidRPr="00613E23">
              <w:rPr>
                <w:sz w:val="22"/>
                <w:szCs w:val="22"/>
              </w:rPr>
              <w:t xml:space="preserve"> - для написания параллельных алгоритмов и организации распределе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ных вычислений в MATLAB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 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</w:t>
            </w:r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Communications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System</w:t>
            </w:r>
            <w:proofErr w:type="spellEnd"/>
          </w:p>
          <w:p w:rsidR="00A83BF1" w:rsidRPr="00613E23" w:rsidRDefault="00A83BF1" w:rsidP="00613E2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Communications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System</w:t>
            </w:r>
            <w:proofErr w:type="spellEnd"/>
            <w:r w:rsidRPr="00613E23">
              <w:rPr>
                <w:sz w:val="22"/>
                <w:szCs w:val="22"/>
              </w:rPr>
              <w:t xml:space="preserve"> - для проектиров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ния, моделирования и ан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 xml:space="preserve">лиза систем связи, </w:t>
            </w:r>
            <w:proofErr w:type="gramStart"/>
            <w:r w:rsidRPr="00613E23">
              <w:rPr>
                <w:sz w:val="22"/>
                <w:szCs w:val="22"/>
              </w:rPr>
              <w:t>включ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ющий</w:t>
            </w:r>
            <w:proofErr w:type="gramEnd"/>
            <w:r w:rsidRPr="00613E23">
              <w:rPr>
                <w:sz w:val="22"/>
                <w:szCs w:val="22"/>
              </w:rPr>
              <w:t xml:space="preserve"> в себя алгоритмы кодирования данных, к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нального кодирования, п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ремежения, модуляции, э</w:t>
            </w:r>
            <w:r w:rsidRPr="00613E23">
              <w:rPr>
                <w:sz w:val="22"/>
                <w:szCs w:val="22"/>
              </w:rPr>
              <w:t>к</w:t>
            </w:r>
            <w:r w:rsidRPr="00613E23">
              <w:rPr>
                <w:sz w:val="22"/>
                <w:szCs w:val="22"/>
              </w:rPr>
              <w:t>валайзеров, синхронизации, а также модели каналов связи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R</w:t>
            </w:r>
            <w:r w:rsidRPr="00613E23">
              <w:rPr>
                <w:sz w:val="22"/>
                <w:szCs w:val="22"/>
                <w:lang w:val="en-US"/>
              </w:rPr>
              <w:t>e</w:t>
            </w:r>
            <w:r w:rsidRPr="00613E23">
              <w:rPr>
                <w:sz w:val="22"/>
                <w:szCs w:val="22"/>
                <w:lang w:val="en-US"/>
              </w:rPr>
              <w:t>port Generator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MATLAB </w:t>
            </w:r>
            <w:proofErr w:type="spellStart"/>
            <w:r w:rsidRPr="00613E23">
              <w:rPr>
                <w:sz w:val="22"/>
                <w:szCs w:val="22"/>
              </w:rPr>
              <w:t>Report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Generator</w:t>
            </w:r>
            <w:proofErr w:type="spellEnd"/>
            <w:r w:rsidRPr="00613E23">
              <w:rPr>
                <w:sz w:val="22"/>
                <w:szCs w:val="22"/>
              </w:rPr>
              <w:t xml:space="preserve"> - средство создания отчетов из среды MATLAB, позв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>ляющее автоматически д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>кументировать алгоритмы и функции, разработанные на MATLAB, включать граф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ку в состав отчетов, упра</w:t>
            </w:r>
            <w:r w:rsidRPr="00613E23">
              <w:rPr>
                <w:sz w:val="22"/>
                <w:szCs w:val="22"/>
              </w:rPr>
              <w:t>в</w:t>
            </w:r>
            <w:r w:rsidRPr="00613E23">
              <w:rPr>
                <w:sz w:val="22"/>
                <w:szCs w:val="22"/>
              </w:rPr>
              <w:t>лять шаблонами и настра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вать внешний вид генер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руемой документации, с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>здавать отчеты в форматах: HTML, PDF, RTF, DOC и XML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</w:t>
            </w:r>
            <w:r w:rsidRPr="00613E23">
              <w:rPr>
                <w:sz w:val="22"/>
                <w:szCs w:val="22"/>
                <w:lang w:val="en-US"/>
              </w:rPr>
              <w:t xml:space="preserve">  </w:t>
            </w:r>
            <w:r w:rsidRPr="00613E23">
              <w:rPr>
                <w:sz w:val="22"/>
                <w:szCs w:val="22"/>
              </w:rPr>
              <w:t>расшир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ния</w:t>
            </w:r>
            <w:r w:rsidRPr="00613E23">
              <w:rPr>
                <w:sz w:val="22"/>
                <w:szCs w:val="22"/>
                <w:lang w:val="en-US"/>
              </w:rPr>
              <w:t xml:space="preserve"> MATLAB Simulink Report Generator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№537913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 xml:space="preserve">срочная  </w:t>
            </w:r>
          </w:p>
          <w:p w:rsidR="00A83BF1" w:rsidRPr="00613E23" w:rsidRDefault="00A83BF1" w:rsidP="00613E23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№43759/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3E23">
              <w:rPr>
                <w:sz w:val="22"/>
                <w:szCs w:val="22"/>
              </w:rPr>
              <w:t>Simulink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Report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Generator</w:t>
            </w:r>
            <w:proofErr w:type="spellEnd"/>
            <w:r w:rsidRPr="00613E23">
              <w:rPr>
                <w:sz w:val="22"/>
                <w:szCs w:val="22"/>
              </w:rPr>
              <w:t xml:space="preserve"> - средство создания отчетов из среды </w:t>
            </w:r>
            <w:proofErr w:type="spellStart"/>
            <w:r w:rsidRPr="00613E23">
              <w:rPr>
                <w:sz w:val="22"/>
                <w:szCs w:val="22"/>
              </w:rPr>
              <w:t>Simulink</w:t>
            </w:r>
            <w:proofErr w:type="spellEnd"/>
            <w:r w:rsidRPr="00613E23">
              <w:rPr>
                <w:sz w:val="22"/>
                <w:szCs w:val="22"/>
              </w:rPr>
              <w:t>, позв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>ляющее автоматически д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 xml:space="preserve">кументировать модели </w:t>
            </w:r>
            <w:proofErr w:type="spellStart"/>
            <w:r w:rsidRPr="00613E23">
              <w:rPr>
                <w:sz w:val="22"/>
                <w:szCs w:val="22"/>
              </w:rPr>
              <w:t>Simulink</w:t>
            </w:r>
            <w:proofErr w:type="spellEnd"/>
            <w:r w:rsidRPr="00613E23">
              <w:rPr>
                <w:sz w:val="22"/>
                <w:szCs w:val="22"/>
              </w:rPr>
              <w:t xml:space="preserve"> и </w:t>
            </w:r>
            <w:proofErr w:type="spellStart"/>
            <w:r w:rsidRPr="00613E23">
              <w:rPr>
                <w:sz w:val="22"/>
                <w:szCs w:val="22"/>
              </w:rPr>
              <w:t>Stateflow</w:t>
            </w:r>
            <w:proofErr w:type="spellEnd"/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УПРЗА «Эколог» вер. 3.0, вариант «Стандарт»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сетевая лицензия (бессро</w:t>
            </w:r>
            <w:r w:rsidRPr="00613E23">
              <w:rPr>
                <w:sz w:val="22"/>
                <w:szCs w:val="22"/>
              </w:rPr>
              <w:t>ч</w:t>
            </w:r>
            <w:r w:rsidRPr="00613E23">
              <w:rPr>
                <w:sz w:val="22"/>
                <w:szCs w:val="22"/>
              </w:rPr>
              <w:t>ная) с аппаратным ключом защиты на 20 рабочих мест договор №35-03/174/12152/</w:t>
            </w:r>
            <w:r w:rsidRPr="00613E23">
              <w:rPr>
                <w:sz w:val="22"/>
                <w:szCs w:val="22"/>
                <w:lang w:val="en-US"/>
              </w:rPr>
              <w:t>VRN</w:t>
            </w:r>
            <w:r w:rsidRPr="00613E23">
              <w:rPr>
                <w:sz w:val="22"/>
                <w:szCs w:val="22"/>
              </w:rPr>
              <w:t>3 от 10.08.2009г.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Программа для расчета концентраций загрязня</w:t>
            </w:r>
            <w:r w:rsidRPr="00613E23">
              <w:rPr>
                <w:sz w:val="22"/>
                <w:szCs w:val="22"/>
              </w:rPr>
              <w:t>ю</w:t>
            </w:r>
            <w:r w:rsidRPr="00613E23">
              <w:rPr>
                <w:sz w:val="22"/>
                <w:szCs w:val="22"/>
              </w:rPr>
              <w:t>щих веществ в атмосфере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Программный комплекс «ПО </w:t>
            </w:r>
            <w:r w:rsidRPr="00613E23">
              <w:rPr>
                <w:sz w:val="22"/>
                <w:szCs w:val="22"/>
                <w:lang w:val="en-US"/>
              </w:rPr>
              <w:lastRenderedPageBreak/>
              <w:t>RPS</w:t>
            </w:r>
            <w:r w:rsidRPr="00613E23">
              <w:rPr>
                <w:sz w:val="22"/>
                <w:szCs w:val="22"/>
              </w:rPr>
              <w:t xml:space="preserve">  - 5 Хлад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 xml:space="preserve">комбинат СОЛО»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lastRenderedPageBreak/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lastRenderedPageBreak/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lastRenderedPageBreak/>
              <w:t>Бессрочная лицензия Гос. Контракт № 08-235/35-</w:t>
            </w:r>
            <w:r w:rsidRPr="00613E23">
              <w:rPr>
                <w:sz w:val="22"/>
                <w:szCs w:val="22"/>
              </w:rPr>
              <w:lastRenderedPageBreak/>
              <w:t>03/240 от 25.12.2008г.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lastRenderedPageBreak/>
              <w:t xml:space="preserve">Тренажерный программный комплекс холодильных </w:t>
            </w:r>
            <w:r w:rsidRPr="00613E23">
              <w:rPr>
                <w:sz w:val="22"/>
                <w:szCs w:val="22"/>
              </w:rPr>
              <w:lastRenderedPageBreak/>
              <w:t>установок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Пакет програм</w:t>
            </w:r>
            <w:r w:rsidRPr="00613E23">
              <w:rPr>
                <w:sz w:val="22"/>
                <w:szCs w:val="22"/>
              </w:rPr>
              <w:t>м</w:t>
            </w:r>
            <w:r w:rsidRPr="00613E23">
              <w:rPr>
                <w:sz w:val="22"/>
                <w:szCs w:val="22"/>
              </w:rPr>
              <w:t>ного обеспечения</w:t>
            </w:r>
            <w:r w:rsidRPr="00613E23">
              <w:rPr>
                <w:sz w:val="22"/>
                <w:szCs w:val="22"/>
                <w:lang w:val="en-US"/>
              </w:rPr>
              <w:t xml:space="preserve"> LabVIEW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Бессрочная лицензия Гос. Контракт №35-03/231 от 22.12.2008г.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среда разработки программ для контрольно-измерительных устройств и систем анализа данных 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Программный комплекс «РЕКОД-</w:t>
            </w:r>
            <w:proofErr w:type="spellStart"/>
            <w:r w:rsidRPr="00613E23">
              <w:rPr>
                <w:sz w:val="22"/>
                <w:szCs w:val="22"/>
              </w:rPr>
              <w:t>Геопортал</w:t>
            </w:r>
            <w:proofErr w:type="spellEnd"/>
            <w:r w:rsidRPr="00613E23">
              <w:rPr>
                <w:sz w:val="22"/>
                <w:szCs w:val="22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bCs/>
                <w:sz w:val="22"/>
                <w:szCs w:val="22"/>
              </w:rPr>
            </w:pPr>
            <w:r w:rsidRPr="00613E2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сетевая лицензия (бессро</w:t>
            </w:r>
            <w:r w:rsidRPr="00613E23">
              <w:rPr>
                <w:sz w:val="22"/>
                <w:szCs w:val="22"/>
              </w:rPr>
              <w:t>ч</w:t>
            </w:r>
            <w:r w:rsidRPr="00613E23">
              <w:rPr>
                <w:sz w:val="22"/>
                <w:szCs w:val="22"/>
              </w:rPr>
              <w:t>ная) лицензионный дог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>вор №1-3/14 от 20.03.2014г.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Специальное программное обеспечение представляет собой многофункционал</w:t>
            </w:r>
            <w:r w:rsidRPr="00613E23">
              <w:rPr>
                <w:sz w:val="22"/>
                <w:szCs w:val="22"/>
              </w:rPr>
              <w:t>ь</w:t>
            </w:r>
            <w:r w:rsidRPr="00613E23">
              <w:rPr>
                <w:sz w:val="22"/>
                <w:szCs w:val="22"/>
              </w:rPr>
              <w:t>ный программный инстр</w:t>
            </w:r>
            <w:r w:rsidRPr="00613E23">
              <w:rPr>
                <w:sz w:val="22"/>
                <w:szCs w:val="22"/>
              </w:rPr>
              <w:t>у</w:t>
            </w:r>
            <w:r w:rsidRPr="00613E23">
              <w:rPr>
                <w:sz w:val="22"/>
                <w:szCs w:val="22"/>
              </w:rPr>
              <w:t>мент для визуализации пр</w:t>
            </w:r>
            <w:r w:rsidRPr="00613E23">
              <w:rPr>
                <w:sz w:val="22"/>
                <w:szCs w:val="22"/>
              </w:rPr>
              <w:t>о</w:t>
            </w:r>
            <w:r w:rsidRPr="00613E23">
              <w:rPr>
                <w:sz w:val="22"/>
                <w:szCs w:val="22"/>
              </w:rPr>
              <w:t>странственных данных, публикации и отображения геоинформационных ресу</w:t>
            </w:r>
            <w:r w:rsidRPr="00613E23">
              <w:rPr>
                <w:sz w:val="22"/>
                <w:szCs w:val="22"/>
              </w:rPr>
              <w:t>р</w:t>
            </w:r>
            <w:r w:rsidRPr="00613E23">
              <w:rPr>
                <w:sz w:val="22"/>
                <w:szCs w:val="22"/>
              </w:rPr>
              <w:t>сов, разработки пользов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тельских портальных пр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 xml:space="preserve">ложений на основе </w:t>
            </w:r>
            <w:proofErr w:type="spellStart"/>
            <w:r w:rsidRPr="00613E23">
              <w:rPr>
                <w:sz w:val="22"/>
                <w:szCs w:val="22"/>
              </w:rPr>
              <w:t>Web</w:t>
            </w:r>
            <w:proofErr w:type="spellEnd"/>
            <w:r w:rsidRPr="00613E23">
              <w:rPr>
                <w:sz w:val="22"/>
                <w:szCs w:val="22"/>
              </w:rPr>
              <w:t>-технологий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  <w:lang w:val="en-US"/>
              </w:rPr>
              <w:t>Adobe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CS</w:t>
            </w:r>
            <w:r w:rsidRPr="00613E23">
              <w:rPr>
                <w:sz w:val="22"/>
                <w:szCs w:val="22"/>
              </w:rPr>
              <w:t xml:space="preserve">4 </w:t>
            </w:r>
            <w:r w:rsidRPr="00613E23">
              <w:rPr>
                <w:sz w:val="22"/>
                <w:szCs w:val="22"/>
                <w:lang w:val="en-US"/>
              </w:rPr>
              <w:t>Web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Premium</w:t>
            </w:r>
            <w:r w:rsidRPr="00613E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№7117150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для работы с граф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кой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Adobe CS5 Web Premium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№7919242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для работы с граф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кой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proofErr w:type="spellStart"/>
            <w:r w:rsidRPr="00613E23">
              <w:rPr>
                <w:sz w:val="22"/>
                <w:szCs w:val="22"/>
                <w:lang w:val="en-US"/>
              </w:rPr>
              <w:t>CorelDRAW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Graphics Suite X3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№3057808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для работы с граф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кой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proofErr w:type="spellStart"/>
            <w:r w:rsidRPr="00613E23">
              <w:rPr>
                <w:sz w:val="22"/>
                <w:szCs w:val="22"/>
                <w:lang w:val="en-US"/>
              </w:rPr>
              <w:t>CorelDRAW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Graphics Suite X4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№3067822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Пакет для работы с граф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кой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PROMT Transl</w:t>
            </w:r>
            <w:r w:rsidRPr="00613E23">
              <w:rPr>
                <w:sz w:val="22"/>
                <w:szCs w:val="22"/>
                <w:lang w:val="en-US"/>
              </w:rPr>
              <w:t>a</w:t>
            </w:r>
            <w:r w:rsidRPr="00613E23">
              <w:rPr>
                <w:sz w:val="22"/>
                <w:szCs w:val="22"/>
                <w:lang w:val="en-US"/>
              </w:rPr>
              <w:t>tion Server Intranet 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51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Лицензия №HKMYTVFUBP-0055</w:t>
            </w:r>
          </w:p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бессрочная  </w:t>
            </w:r>
          </w:p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Гос. Контракт №35-03/161 от 19.08.2008г.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Сервер перевода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Справочная пр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 xml:space="preserve">вовая система </w:t>
            </w:r>
            <w:proofErr w:type="spellStart"/>
            <w:r w:rsidRPr="00613E23">
              <w:rPr>
                <w:sz w:val="22"/>
                <w:szCs w:val="22"/>
              </w:rPr>
              <w:t>КонсультантПлюс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№6402/176500/РДД-УЗ от 13.02.2015г.</w:t>
            </w:r>
          </w:p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Справочная система, обе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печивающая большое кол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чество возможностей и удо</w:t>
            </w:r>
            <w:proofErr w:type="gramStart"/>
            <w:r w:rsidRPr="00613E23">
              <w:rPr>
                <w:sz w:val="22"/>
                <w:szCs w:val="22"/>
              </w:rPr>
              <w:t>бств пр</w:t>
            </w:r>
            <w:proofErr w:type="gramEnd"/>
            <w:r w:rsidRPr="00613E23">
              <w:rPr>
                <w:sz w:val="22"/>
                <w:szCs w:val="22"/>
              </w:rPr>
              <w:t>и работе с те</w:t>
            </w:r>
            <w:r w:rsidRPr="00613E23">
              <w:rPr>
                <w:sz w:val="22"/>
                <w:szCs w:val="22"/>
              </w:rPr>
              <w:t>к</w:t>
            </w:r>
            <w:r w:rsidRPr="00613E23">
              <w:rPr>
                <w:sz w:val="22"/>
                <w:szCs w:val="22"/>
              </w:rPr>
              <w:t>стовыми правовыми док</w:t>
            </w:r>
            <w:r w:rsidRPr="00613E23">
              <w:rPr>
                <w:sz w:val="22"/>
                <w:szCs w:val="22"/>
              </w:rPr>
              <w:t>у</w:t>
            </w:r>
            <w:r w:rsidRPr="00613E23">
              <w:rPr>
                <w:sz w:val="22"/>
                <w:szCs w:val="22"/>
              </w:rPr>
              <w:t>ментами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F1193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Справочная пр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вовая система</w:t>
            </w:r>
            <w:r w:rsidRPr="00613E23">
              <w:rPr>
                <w:sz w:val="22"/>
                <w:szCs w:val="22"/>
                <w:lang w:val="en-US"/>
              </w:rPr>
              <w:t xml:space="preserve"> ГАРАНТ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F1193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F11933">
            <w:pPr>
              <w:jc w:val="center"/>
              <w:rPr>
                <w:sz w:val="22"/>
                <w:szCs w:val="22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13E23">
              <w:rPr>
                <w:sz w:val="22"/>
                <w:szCs w:val="22"/>
              </w:rPr>
              <w:t>Договор № б</w:t>
            </w:r>
            <w:proofErr w:type="gramEnd"/>
            <w:r w:rsidRPr="00613E23">
              <w:rPr>
                <w:sz w:val="22"/>
                <w:szCs w:val="22"/>
              </w:rPr>
              <w:t>/н от 23.06.2005г.</w:t>
            </w:r>
          </w:p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Справочно-правовая сист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ма по законодательству Российской Федерации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АБС «Управление кредитной орган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зацией» для В</w:t>
            </w:r>
            <w:r w:rsidRPr="00613E23">
              <w:rPr>
                <w:sz w:val="22"/>
                <w:szCs w:val="22"/>
              </w:rPr>
              <w:t>У</w:t>
            </w:r>
            <w:r w:rsidRPr="00613E23">
              <w:rPr>
                <w:sz w:val="22"/>
                <w:szCs w:val="22"/>
              </w:rPr>
              <w:t>Зов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F1193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F11933">
            <w:pPr>
              <w:jc w:val="center"/>
              <w:rPr>
                <w:sz w:val="22"/>
                <w:szCs w:val="22"/>
              </w:rPr>
            </w:pPr>
            <w:r w:rsidRPr="00613E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Договор № ЛД/ИТ-00000043 от 26.01.2018г. Лицензия №000126 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Прикладное решение Управление кредитной о</w:t>
            </w:r>
            <w:r w:rsidRPr="00613E23">
              <w:rPr>
                <w:sz w:val="22"/>
                <w:szCs w:val="22"/>
              </w:rPr>
              <w:t>р</w:t>
            </w:r>
            <w:r w:rsidRPr="00613E23">
              <w:rPr>
                <w:sz w:val="22"/>
                <w:szCs w:val="22"/>
              </w:rPr>
              <w:t>ганизацией на платформе 1С</w:t>
            </w:r>
            <w:proofErr w:type="gramStart"/>
            <w:r w:rsidRPr="00613E23">
              <w:rPr>
                <w:sz w:val="22"/>
                <w:szCs w:val="22"/>
              </w:rPr>
              <w:t>:П</w:t>
            </w:r>
            <w:proofErr w:type="gramEnd"/>
            <w:r w:rsidRPr="00613E23">
              <w:rPr>
                <w:sz w:val="22"/>
                <w:szCs w:val="22"/>
              </w:rPr>
              <w:t>редприятие 8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  <w:lang w:val="en-US"/>
              </w:rPr>
              <w:t>MS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Office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1106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Корпоративные академ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ческие лицензии бессро</w:t>
            </w:r>
            <w:r w:rsidRPr="00613E23">
              <w:rPr>
                <w:sz w:val="22"/>
                <w:szCs w:val="22"/>
              </w:rPr>
              <w:t>ч</w:t>
            </w:r>
            <w:r w:rsidRPr="00613E23">
              <w:rPr>
                <w:sz w:val="22"/>
                <w:szCs w:val="22"/>
              </w:rPr>
              <w:t xml:space="preserve">ные </w:t>
            </w:r>
            <w:proofErr w:type="spellStart"/>
            <w:r w:rsidRPr="00613E23">
              <w:rPr>
                <w:sz w:val="22"/>
                <w:szCs w:val="22"/>
              </w:rPr>
              <w:t>Microsoft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Open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License</w:t>
            </w:r>
            <w:proofErr w:type="spellEnd"/>
          </w:p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№</w:t>
            </w:r>
            <w:r w:rsidRPr="00613E23">
              <w:rPr>
                <w:sz w:val="22"/>
                <w:szCs w:val="22"/>
                <w:lang w:val="en-US"/>
              </w:rPr>
              <w:t xml:space="preserve">40168024, 49487339, 61010664, 60979359, 61316870, 45560005, 45341392, 44964701, 49066437, 48248804, 49487340, 43925361, 44544975,  43239932, 42882586, 46733190, </w:t>
            </w:r>
            <w:r w:rsidRPr="00613E23">
              <w:rPr>
                <w:sz w:val="22"/>
                <w:szCs w:val="22"/>
                <w:lang w:val="en-US"/>
              </w:rPr>
              <w:lastRenderedPageBreak/>
              <w:t>45936776, 46019880, 47425744,  47869741, 60102643, 41875901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lastRenderedPageBreak/>
              <w:t>Офисный пакет прилож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ний, созданных корпорац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 xml:space="preserve">ей </w:t>
            </w:r>
            <w:proofErr w:type="spellStart"/>
            <w:r w:rsidRPr="00613E23">
              <w:rPr>
                <w:sz w:val="22"/>
                <w:szCs w:val="22"/>
              </w:rPr>
              <w:t>Microsoft</w:t>
            </w:r>
            <w:proofErr w:type="spellEnd"/>
            <w:r w:rsidRPr="00613E23">
              <w:rPr>
                <w:sz w:val="22"/>
                <w:szCs w:val="22"/>
              </w:rPr>
              <w:t xml:space="preserve"> для операц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 xml:space="preserve">онных систем </w:t>
            </w:r>
            <w:proofErr w:type="spellStart"/>
            <w:r w:rsidRPr="00613E23">
              <w:rPr>
                <w:sz w:val="22"/>
                <w:szCs w:val="22"/>
              </w:rPr>
              <w:t>Microsoft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Windows</w:t>
            </w:r>
            <w:proofErr w:type="spellEnd"/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1166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Операционная система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Windows Server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8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Операционная система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Windows Server - Device CAL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260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Клиентские лицензии</w:t>
            </w:r>
            <w:r w:rsidRPr="00613E23">
              <w:rPr>
                <w:color w:val="FF0000"/>
                <w:sz w:val="22"/>
                <w:szCs w:val="22"/>
              </w:rPr>
              <w:t xml:space="preserve">  </w:t>
            </w:r>
            <w:r w:rsidRPr="00613E23">
              <w:rPr>
                <w:rStyle w:val="st"/>
                <w:sz w:val="22"/>
                <w:szCs w:val="22"/>
              </w:rPr>
              <w:t>для устройств,  подключа</w:t>
            </w:r>
            <w:r w:rsidRPr="00613E23">
              <w:rPr>
                <w:rStyle w:val="st"/>
                <w:sz w:val="22"/>
                <w:szCs w:val="22"/>
              </w:rPr>
              <w:t>ю</w:t>
            </w:r>
            <w:r w:rsidRPr="00613E23">
              <w:rPr>
                <w:rStyle w:val="st"/>
                <w:sz w:val="22"/>
                <w:szCs w:val="22"/>
              </w:rPr>
              <w:t xml:space="preserve">щихся к </w:t>
            </w:r>
            <w:proofErr w:type="spellStart"/>
            <w:r w:rsidRPr="00613E23">
              <w:rPr>
                <w:rStyle w:val="aff1"/>
                <w:i w:val="0"/>
                <w:sz w:val="22"/>
                <w:szCs w:val="22"/>
              </w:rPr>
              <w:t>Windows</w:t>
            </w:r>
            <w:proofErr w:type="spellEnd"/>
            <w:r w:rsidRPr="00613E23">
              <w:rPr>
                <w:rStyle w:val="aff1"/>
                <w:i w:val="0"/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rStyle w:val="aff1"/>
                <w:i w:val="0"/>
                <w:sz w:val="22"/>
                <w:szCs w:val="22"/>
              </w:rPr>
              <w:t>Server</w:t>
            </w:r>
            <w:proofErr w:type="spellEnd"/>
            <w:r w:rsidRPr="00613E23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 xml:space="preserve">MS Project 2016 Russian OLP NL </w:t>
            </w:r>
            <w:proofErr w:type="spellStart"/>
            <w:r w:rsidRPr="00613E23">
              <w:rPr>
                <w:sz w:val="22"/>
                <w:szCs w:val="22"/>
                <w:lang w:val="en-US"/>
              </w:rPr>
              <w:t>AcademicEdition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лицензия </w:t>
            </w:r>
            <w:r w:rsidRPr="00613E23">
              <w:rPr>
                <w:sz w:val="22"/>
                <w:szCs w:val="22"/>
                <w:lang w:val="en-US"/>
              </w:rPr>
              <w:t>Microsoft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Open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License</w:t>
            </w:r>
            <w:r w:rsidRPr="00613E23">
              <w:rPr>
                <w:sz w:val="22"/>
                <w:szCs w:val="22"/>
              </w:rPr>
              <w:t xml:space="preserve"> № 69436606</w:t>
            </w:r>
          </w:p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3E23">
              <w:rPr>
                <w:sz w:val="22"/>
                <w:szCs w:val="22"/>
              </w:rPr>
              <w:t>Сублицензионный</w:t>
            </w:r>
            <w:proofErr w:type="spellEnd"/>
            <w:r w:rsidRPr="00613E23">
              <w:rPr>
                <w:sz w:val="22"/>
                <w:szCs w:val="22"/>
              </w:rPr>
              <w:t xml:space="preserve"> договор №</w:t>
            </w:r>
            <w:proofErr w:type="spellStart"/>
            <w:r w:rsidRPr="00613E23">
              <w:rPr>
                <w:sz w:val="22"/>
                <w:szCs w:val="22"/>
                <w:lang w:val="en-US"/>
              </w:rPr>
              <w:t>Tr</w:t>
            </w:r>
            <w:proofErr w:type="spellEnd"/>
            <w:r w:rsidRPr="00613E23">
              <w:rPr>
                <w:sz w:val="22"/>
                <w:szCs w:val="22"/>
              </w:rPr>
              <w:t xml:space="preserve">000225378 от 08.02.2018 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Style w:val="y0nh2b"/>
                <w:sz w:val="22"/>
                <w:szCs w:val="22"/>
              </w:rPr>
              <w:t>программа управления пр</w:t>
            </w:r>
            <w:r w:rsidRPr="00613E23">
              <w:rPr>
                <w:rStyle w:val="y0nh2b"/>
                <w:sz w:val="22"/>
                <w:szCs w:val="22"/>
              </w:rPr>
              <w:t>о</w:t>
            </w:r>
            <w:r w:rsidRPr="00613E23">
              <w:rPr>
                <w:rStyle w:val="y0nh2b"/>
                <w:sz w:val="22"/>
                <w:szCs w:val="22"/>
              </w:rPr>
              <w:t>ектами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  <w:lang w:val="en-US"/>
              </w:rPr>
              <w:t>Astra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Linux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Special</w:t>
            </w:r>
            <w:r w:rsidRPr="00613E23">
              <w:rPr>
                <w:sz w:val="22"/>
                <w:szCs w:val="22"/>
              </w:rPr>
              <w:t xml:space="preserve"> </w:t>
            </w:r>
            <w:r w:rsidRPr="00613E23">
              <w:rPr>
                <w:sz w:val="22"/>
                <w:szCs w:val="22"/>
                <w:lang w:val="en-US"/>
              </w:rPr>
              <w:t>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Style w:val="ecattext"/>
                <w:sz w:val="22"/>
                <w:szCs w:val="22"/>
              </w:rPr>
              <w:t xml:space="preserve">Лицензионный договор №РБТ-14/1640-01-ВУЗ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Операционная система. Разработанный и сертиф</w:t>
            </w:r>
            <w:r w:rsidRPr="00613E23">
              <w:rPr>
                <w:sz w:val="22"/>
                <w:szCs w:val="22"/>
              </w:rPr>
              <w:t>и</w:t>
            </w:r>
            <w:r w:rsidRPr="00613E23">
              <w:rPr>
                <w:sz w:val="22"/>
                <w:szCs w:val="22"/>
              </w:rPr>
              <w:t>цированный в системах сертификации средств з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щиты информации ФСБ России, ФСТЭК России и Минобороны России релиз «Смоленск» операционной системы специального назначения '</w:t>
            </w:r>
            <w:proofErr w:type="spellStart"/>
            <w:r w:rsidRPr="00613E23">
              <w:rPr>
                <w:sz w:val="22"/>
                <w:szCs w:val="22"/>
              </w:rPr>
              <w:t>Astra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Linux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Special</w:t>
            </w:r>
            <w:proofErr w:type="spellEnd"/>
            <w:r w:rsidRPr="00613E23">
              <w:rPr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</w:rPr>
              <w:t>Edition</w:t>
            </w:r>
            <w:proofErr w:type="spellEnd"/>
            <w:r w:rsidRPr="00613E23">
              <w:rPr>
                <w:sz w:val="22"/>
                <w:szCs w:val="22"/>
              </w:rPr>
              <w:t>' предназн</w:t>
            </w:r>
            <w:r w:rsidRPr="00613E23">
              <w:rPr>
                <w:sz w:val="22"/>
                <w:szCs w:val="22"/>
              </w:rPr>
              <w:t>а</w:t>
            </w:r>
            <w:r w:rsidRPr="00613E23">
              <w:rPr>
                <w:sz w:val="22"/>
                <w:szCs w:val="22"/>
              </w:rPr>
              <w:t>чен для функционирования на средствах вычислител</w:t>
            </w:r>
            <w:r w:rsidRPr="00613E23">
              <w:rPr>
                <w:sz w:val="22"/>
                <w:szCs w:val="22"/>
              </w:rPr>
              <w:t>ь</w:t>
            </w:r>
            <w:r w:rsidRPr="00613E23">
              <w:rPr>
                <w:sz w:val="22"/>
                <w:szCs w:val="22"/>
              </w:rPr>
              <w:t>ной техники с процессо</w:t>
            </w:r>
            <w:r w:rsidRPr="00613E23">
              <w:rPr>
                <w:sz w:val="22"/>
                <w:szCs w:val="22"/>
              </w:rPr>
              <w:t>р</w:t>
            </w:r>
            <w:r w:rsidRPr="00613E23">
              <w:rPr>
                <w:sz w:val="22"/>
                <w:szCs w:val="22"/>
              </w:rPr>
              <w:t>ной архитектурой х86-64.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proofErr w:type="spellStart"/>
            <w:r w:rsidRPr="00613E23">
              <w:rPr>
                <w:sz w:val="22"/>
                <w:szCs w:val="22"/>
              </w:rPr>
              <w:t>Linux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rStyle w:val="ecattext"/>
                <w:sz w:val="22"/>
                <w:szCs w:val="22"/>
              </w:rPr>
            </w:pPr>
            <w:r w:rsidRPr="00613E23">
              <w:rPr>
                <w:rStyle w:val="ecattext"/>
                <w:sz w:val="22"/>
                <w:szCs w:val="22"/>
              </w:rPr>
              <w:t>свободно распространя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мое программное обесп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Операционная система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13E23">
              <w:rPr>
                <w:rStyle w:val="aff2"/>
                <w:b w:val="0"/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Style w:val="ecattext"/>
                <w:sz w:val="22"/>
                <w:szCs w:val="22"/>
              </w:rPr>
              <w:t>свободно распространя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мое программное обесп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Офисный пакет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rStyle w:val="aff2"/>
                <w:b w:val="0"/>
                <w:sz w:val="22"/>
                <w:szCs w:val="22"/>
              </w:rPr>
            </w:pPr>
            <w:proofErr w:type="spellStart"/>
            <w:r w:rsidRPr="00613E23">
              <w:rPr>
                <w:sz w:val="22"/>
                <w:szCs w:val="22"/>
              </w:rPr>
              <w:t>OpenOffice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Style w:val="ecattext"/>
                <w:sz w:val="22"/>
                <w:szCs w:val="22"/>
              </w:rPr>
              <w:t>свободно распространя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мое программное обесп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Офисный пакет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proofErr w:type="spellStart"/>
            <w:r w:rsidRPr="00613E23">
              <w:rPr>
                <w:rStyle w:val="aff1"/>
                <w:i w:val="0"/>
                <w:sz w:val="22"/>
                <w:szCs w:val="22"/>
              </w:rPr>
              <w:t>Far</w:t>
            </w:r>
            <w:proofErr w:type="spellEnd"/>
            <w:r w:rsidRPr="00613E23">
              <w:rPr>
                <w:rStyle w:val="st"/>
                <w:i/>
                <w:sz w:val="22"/>
                <w:szCs w:val="22"/>
              </w:rPr>
              <w:t xml:space="preserve"> </w:t>
            </w:r>
            <w:proofErr w:type="spellStart"/>
            <w:r w:rsidRPr="00613E23">
              <w:rPr>
                <w:rStyle w:val="st"/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Style w:val="ecattext"/>
                <w:sz w:val="22"/>
                <w:szCs w:val="22"/>
              </w:rPr>
              <w:t>свободно распространя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мое программное обесп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Style w:val="st"/>
                <w:sz w:val="22"/>
                <w:szCs w:val="22"/>
              </w:rPr>
              <w:t>Консольный файловый м</w:t>
            </w:r>
            <w:r w:rsidRPr="00613E23">
              <w:rPr>
                <w:rStyle w:val="st"/>
                <w:sz w:val="22"/>
                <w:szCs w:val="22"/>
              </w:rPr>
              <w:t>е</w:t>
            </w:r>
            <w:r w:rsidRPr="00613E23">
              <w:rPr>
                <w:rStyle w:val="st"/>
                <w:sz w:val="22"/>
                <w:szCs w:val="22"/>
              </w:rPr>
              <w:t xml:space="preserve">неджер для операционных систем семейства </w:t>
            </w:r>
            <w:proofErr w:type="spellStart"/>
            <w:r w:rsidRPr="00613E23">
              <w:rPr>
                <w:rStyle w:val="st"/>
                <w:sz w:val="22"/>
                <w:szCs w:val="22"/>
              </w:rPr>
              <w:t>Windows</w:t>
            </w:r>
            <w:proofErr w:type="spellEnd"/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7-Zip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серви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без огр</w:t>
            </w:r>
            <w:r w:rsidRPr="00613E23">
              <w:rPr>
                <w:bCs/>
                <w:sz w:val="22"/>
                <w:szCs w:val="22"/>
              </w:rPr>
              <w:t>а</w:t>
            </w:r>
            <w:r w:rsidRPr="00613E23">
              <w:rPr>
                <w:bCs/>
                <w:sz w:val="22"/>
                <w:szCs w:val="22"/>
              </w:rPr>
              <w:t>нич</w:t>
            </w:r>
            <w:r w:rsidRPr="00613E23">
              <w:rPr>
                <w:bCs/>
                <w:sz w:val="22"/>
                <w:szCs w:val="22"/>
              </w:rPr>
              <w:t>е</w:t>
            </w:r>
            <w:r w:rsidRPr="00613E23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Style w:val="ecattext"/>
                <w:sz w:val="22"/>
                <w:szCs w:val="22"/>
              </w:rPr>
              <w:t>свободно распространя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мое программное обесп</w:t>
            </w:r>
            <w:r w:rsidRPr="00613E23">
              <w:rPr>
                <w:rStyle w:val="ecattext"/>
                <w:sz w:val="22"/>
                <w:szCs w:val="22"/>
              </w:rPr>
              <w:t>е</w:t>
            </w:r>
            <w:r w:rsidRPr="00613E23">
              <w:rPr>
                <w:rStyle w:val="ecattext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Файловый архиватор</w:t>
            </w:r>
          </w:p>
        </w:tc>
      </w:tr>
      <w:tr w:rsidR="00A83BF1" w:rsidRPr="003B531F" w:rsidTr="00A83BF1">
        <w:trPr>
          <w:trHeight w:val="18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  <w:lang w:val="en-US"/>
              </w:rPr>
              <w:t>Kaspersky En</w:t>
            </w:r>
            <w:r w:rsidRPr="00613E23">
              <w:rPr>
                <w:sz w:val="22"/>
                <w:szCs w:val="22"/>
                <w:lang w:val="en-US"/>
              </w:rPr>
              <w:t>d</w:t>
            </w:r>
            <w:r w:rsidRPr="00613E23">
              <w:rPr>
                <w:sz w:val="22"/>
                <w:szCs w:val="22"/>
                <w:lang w:val="en-US"/>
              </w:rPr>
              <w:t xml:space="preserve">point Security </w:t>
            </w:r>
            <w:r w:rsidRPr="00613E23">
              <w:rPr>
                <w:sz w:val="22"/>
                <w:szCs w:val="22"/>
              </w:rPr>
              <w:t>для</w:t>
            </w:r>
            <w:r w:rsidRPr="00613E23">
              <w:rPr>
                <w:sz w:val="22"/>
                <w:szCs w:val="22"/>
                <w:lang w:val="en-US"/>
              </w:rPr>
              <w:t xml:space="preserve"> </w:t>
            </w:r>
            <w:r w:rsidRPr="00613E23">
              <w:rPr>
                <w:sz w:val="22"/>
                <w:szCs w:val="22"/>
              </w:rPr>
              <w:t>бизнеса</w:t>
            </w:r>
            <w:r w:rsidRPr="00613E23">
              <w:rPr>
                <w:sz w:val="22"/>
                <w:szCs w:val="22"/>
                <w:lang w:val="en-US"/>
              </w:rPr>
              <w:t xml:space="preserve"> – </w:t>
            </w:r>
            <w:r w:rsidRPr="00613E23">
              <w:rPr>
                <w:sz w:val="22"/>
                <w:szCs w:val="22"/>
              </w:rPr>
              <w:t>Ста</w:t>
            </w:r>
            <w:r w:rsidRPr="00613E23">
              <w:rPr>
                <w:sz w:val="22"/>
                <w:szCs w:val="22"/>
              </w:rPr>
              <w:t>н</w:t>
            </w:r>
            <w:r w:rsidRPr="00613E23">
              <w:rPr>
                <w:sz w:val="22"/>
                <w:szCs w:val="22"/>
              </w:rPr>
              <w:t>дартный</w:t>
            </w:r>
            <w:r w:rsidRPr="00613E23">
              <w:rPr>
                <w:sz w:val="22"/>
                <w:szCs w:val="22"/>
                <w:lang w:val="en-US"/>
              </w:rPr>
              <w:t xml:space="preserve"> Russian 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серви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A83BF1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05</w:t>
            </w:r>
            <w:r w:rsidRPr="00613E23">
              <w:rPr>
                <w:sz w:val="22"/>
                <w:szCs w:val="22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185E4D" w:rsidRDefault="00A83BF1" w:rsidP="00A83BF1">
            <w:pPr>
              <w:pStyle w:val="aff0"/>
              <w:spacing w:before="0" w:after="0"/>
              <w:rPr>
                <w:rFonts w:eastAsia="Times New Roman"/>
                <w:sz w:val="22"/>
                <w:szCs w:val="22"/>
              </w:rPr>
            </w:pPr>
            <w:r w:rsidRPr="00DD70B0">
              <w:rPr>
                <w:sz w:val="22"/>
                <w:szCs w:val="22"/>
              </w:rPr>
              <w:t>№</w:t>
            </w:r>
            <w:r w:rsidRPr="00185E4D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  <w:lang w:val="en-US"/>
              </w:rPr>
              <w:t>B</w:t>
            </w:r>
            <w:r w:rsidRPr="00185E4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  <w:lang w:val="en-US"/>
              </w:rPr>
              <w:t>E</w:t>
            </w:r>
            <w:r w:rsidRPr="00185E4D">
              <w:rPr>
                <w:rFonts w:eastAsia="Times New Roman"/>
                <w:sz w:val="22"/>
                <w:szCs w:val="22"/>
              </w:rPr>
              <w:t>-202006-185109-3-7061</w:t>
            </w:r>
          </w:p>
          <w:p w:rsidR="00A83BF1" w:rsidRPr="00613E23" w:rsidRDefault="00A83BF1" w:rsidP="00A83BF1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DD70B0">
              <w:rPr>
                <w:rFonts w:eastAsia="Times New Roman"/>
                <w:sz w:val="22"/>
                <w:szCs w:val="22"/>
              </w:rPr>
              <w:t>Право на и</w:t>
            </w:r>
            <w:r w:rsidRPr="00DD70B0">
              <w:rPr>
                <w:sz w:val="22"/>
                <w:szCs w:val="22"/>
              </w:rPr>
              <w:t xml:space="preserve">спользование </w:t>
            </w:r>
            <w:proofErr w:type="gramStart"/>
            <w:r w:rsidRPr="00DD70B0">
              <w:rPr>
                <w:sz w:val="22"/>
                <w:szCs w:val="22"/>
              </w:rPr>
              <w:t>ПО</w:t>
            </w:r>
            <w:proofErr w:type="gramEnd"/>
            <w:r w:rsidRPr="00DD70B0">
              <w:rPr>
                <w:sz w:val="22"/>
                <w:szCs w:val="22"/>
              </w:rPr>
              <w:t xml:space="preserve"> с </w:t>
            </w:r>
            <w:r w:rsidRPr="00185E4D">
              <w:rPr>
                <w:sz w:val="22"/>
                <w:szCs w:val="22"/>
              </w:rPr>
              <w:t>10</w:t>
            </w:r>
            <w:r w:rsidRPr="00DD70B0">
              <w:rPr>
                <w:sz w:val="22"/>
                <w:szCs w:val="22"/>
              </w:rPr>
              <w:t>.</w:t>
            </w:r>
            <w:r w:rsidRPr="00185E4D">
              <w:rPr>
                <w:sz w:val="22"/>
                <w:szCs w:val="22"/>
              </w:rPr>
              <w:t>07</w:t>
            </w:r>
            <w:r w:rsidRPr="00DD70B0">
              <w:rPr>
                <w:sz w:val="22"/>
                <w:szCs w:val="22"/>
              </w:rPr>
              <w:t>.20</w:t>
            </w:r>
            <w:r w:rsidRPr="00185E4D">
              <w:rPr>
                <w:sz w:val="22"/>
                <w:szCs w:val="22"/>
              </w:rPr>
              <w:t>20</w:t>
            </w:r>
            <w:r w:rsidRPr="00DD70B0">
              <w:rPr>
                <w:sz w:val="22"/>
                <w:szCs w:val="22"/>
              </w:rPr>
              <w:t xml:space="preserve"> до 2</w:t>
            </w:r>
            <w:r w:rsidRPr="00185E4D">
              <w:rPr>
                <w:sz w:val="22"/>
                <w:szCs w:val="22"/>
              </w:rPr>
              <w:t>5</w:t>
            </w:r>
            <w:r w:rsidRPr="00DD70B0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</w:t>
            </w:r>
            <w:r w:rsidRPr="00185E4D">
              <w:rPr>
                <w:sz w:val="22"/>
                <w:szCs w:val="22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Антивирусная защита, с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тевой экран, мониторинг системы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ГИС</w:t>
            </w:r>
            <w:r w:rsidRPr="00613E23">
              <w:rPr>
                <w:sz w:val="22"/>
                <w:szCs w:val="22"/>
                <w:lang w:val="en-US"/>
              </w:rPr>
              <w:t xml:space="preserve"> ArcView 3.2a </w:t>
            </w:r>
            <w:proofErr w:type="spellStart"/>
            <w:r w:rsidRPr="00613E23">
              <w:rPr>
                <w:sz w:val="22"/>
                <w:szCs w:val="22"/>
                <w:lang w:val="en-US"/>
              </w:rPr>
              <w:t>Rus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13E23">
              <w:rPr>
                <w:sz w:val="22"/>
                <w:szCs w:val="22"/>
                <w:lang w:val="en-US"/>
              </w:rPr>
              <w:t>все</w:t>
            </w:r>
            <w:proofErr w:type="spellEnd"/>
            <w:r w:rsidRPr="00613E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E23">
              <w:rPr>
                <w:sz w:val="22"/>
                <w:szCs w:val="22"/>
                <w:lang w:val="en-US"/>
              </w:rPr>
              <w:t>модули</w:t>
            </w:r>
            <w:proofErr w:type="spellEnd"/>
            <w:proofErr w:type="gramStart"/>
            <w:r w:rsidRPr="00613E23">
              <w:rPr>
                <w:sz w:val="22"/>
                <w:szCs w:val="22"/>
                <w:lang w:val="en-US"/>
              </w:rPr>
              <w:t xml:space="preserve"> 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 xml:space="preserve">бессрочная лицензия </w:t>
            </w:r>
            <w:r w:rsidRPr="00613E23">
              <w:rPr>
                <w:sz w:val="22"/>
                <w:szCs w:val="22"/>
                <w:lang w:val="en-US"/>
              </w:rPr>
              <w:t>FPP</w:t>
            </w:r>
            <w:r w:rsidRPr="00613E23">
              <w:rPr>
                <w:sz w:val="22"/>
                <w:szCs w:val="22"/>
              </w:rPr>
              <w:t xml:space="preserve"> №37128660 Договор №40/</w:t>
            </w:r>
            <w:r w:rsidRPr="00613E23">
              <w:rPr>
                <w:sz w:val="22"/>
                <w:szCs w:val="22"/>
                <w:lang w:val="en-US"/>
              </w:rPr>
              <w:t>UN</w:t>
            </w:r>
            <w:r w:rsidRPr="00613E23">
              <w:rPr>
                <w:sz w:val="22"/>
                <w:szCs w:val="22"/>
              </w:rPr>
              <w:t xml:space="preserve"> от 8.12.1999 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Геоинформационная сист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ма</w:t>
            </w:r>
          </w:p>
        </w:tc>
      </w:tr>
      <w:tr w:rsidR="00A83BF1" w:rsidRPr="003B531F" w:rsidTr="00613E2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  <w:lang w:val="en-US"/>
              </w:rPr>
            </w:pPr>
            <w:r w:rsidRPr="00613E23">
              <w:rPr>
                <w:bCs/>
                <w:sz w:val="22"/>
                <w:szCs w:val="22"/>
              </w:rPr>
              <w:t>ГИС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MapInfo Pr</w:t>
            </w:r>
            <w:r w:rsidRPr="00613E23">
              <w:rPr>
                <w:bCs/>
                <w:sz w:val="22"/>
                <w:szCs w:val="22"/>
                <w:lang w:val="en-US"/>
              </w:rPr>
              <w:t>o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fessional 12.5 </w:t>
            </w:r>
            <w:r w:rsidRPr="00613E23">
              <w:rPr>
                <w:bCs/>
                <w:sz w:val="22"/>
                <w:szCs w:val="22"/>
              </w:rPr>
              <w:t>для</w:t>
            </w:r>
            <w:r w:rsidRPr="00613E23">
              <w:rPr>
                <w:bCs/>
                <w:sz w:val="22"/>
                <w:szCs w:val="22"/>
                <w:lang w:val="en-US"/>
              </w:rPr>
              <w:t xml:space="preserve"> Windows (</w:t>
            </w:r>
            <w:r w:rsidRPr="00613E23">
              <w:rPr>
                <w:bCs/>
                <w:sz w:val="22"/>
                <w:szCs w:val="22"/>
              </w:rPr>
              <w:t>рус</w:t>
            </w:r>
            <w:r w:rsidRPr="00613E23">
              <w:rPr>
                <w:bCs/>
                <w:sz w:val="22"/>
                <w:szCs w:val="22"/>
                <w:lang w:val="en-US"/>
              </w:rPr>
              <w:t>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  <w:lang w:val="en-US"/>
              </w:rPr>
            </w:pPr>
            <w:r w:rsidRPr="00613E23">
              <w:rPr>
                <w:sz w:val="22"/>
                <w:szCs w:val="22"/>
              </w:rPr>
              <w:t>прикла</w:t>
            </w:r>
            <w:r w:rsidRPr="00613E23">
              <w:rPr>
                <w:sz w:val="22"/>
                <w:szCs w:val="22"/>
              </w:rPr>
              <w:t>д</w:t>
            </w:r>
            <w:r w:rsidRPr="00613E23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jc w:val="center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rPr>
                <w:sz w:val="22"/>
                <w:szCs w:val="22"/>
              </w:rPr>
            </w:pPr>
            <w:r w:rsidRPr="00613E23">
              <w:rPr>
                <w:bCs/>
                <w:sz w:val="22"/>
                <w:szCs w:val="22"/>
              </w:rPr>
              <w:t>объемная лицензия</w:t>
            </w:r>
            <w:r w:rsidRPr="00613E23">
              <w:rPr>
                <w:sz w:val="22"/>
                <w:szCs w:val="22"/>
              </w:rPr>
              <w:t xml:space="preserve"> (бе</w:t>
            </w:r>
            <w:r w:rsidRPr="00613E23">
              <w:rPr>
                <w:sz w:val="22"/>
                <w:szCs w:val="22"/>
              </w:rPr>
              <w:t>с</w:t>
            </w:r>
            <w:r w:rsidRPr="00613E23">
              <w:rPr>
                <w:sz w:val="22"/>
                <w:szCs w:val="22"/>
              </w:rPr>
              <w:t>срочная), лицензионный договор</w:t>
            </w:r>
          </w:p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rFonts w:eastAsia="Times New Roman"/>
                <w:sz w:val="22"/>
                <w:szCs w:val="22"/>
              </w:rPr>
              <w:lastRenderedPageBreak/>
              <w:t>№ 207/2014-У от 02.12.2014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F1" w:rsidRPr="00613E23" w:rsidRDefault="00A83BF1" w:rsidP="00613E23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613E23">
              <w:rPr>
                <w:sz w:val="22"/>
                <w:szCs w:val="22"/>
              </w:rPr>
              <w:lastRenderedPageBreak/>
              <w:t>Геоинформационная сист</w:t>
            </w:r>
            <w:r w:rsidRPr="00613E23">
              <w:rPr>
                <w:sz w:val="22"/>
                <w:szCs w:val="22"/>
              </w:rPr>
              <w:t>е</w:t>
            </w:r>
            <w:r w:rsidRPr="00613E23">
              <w:rPr>
                <w:sz w:val="22"/>
                <w:szCs w:val="22"/>
              </w:rPr>
              <w:t>ма</w:t>
            </w:r>
          </w:p>
        </w:tc>
      </w:tr>
    </w:tbl>
    <w:p w:rsidR="001D52CC" w:rsidRPr="007378D8" w:rsidRDefault="001D52CC" w:rsidP="001D52CC">
      <w:pPr>
        <w:jc w:val="both"/>
      </w:pPr>
    </w:p>
    <w:sectPr w:rsidR="001D52CC" w:rsidRPr="007378D8" w:rsidSect="00700E85">
      <w:footerReference w:type="even" r:id="rId8"/>
      <w:footerReference w:type="default" r:id="rId9"/>
      <w:headerReference w:type="first" r:id="rId10"/>
      <w:pgSz w:w="11906" w:h="16838" w:code="9"/>
      <w:pgMar w:top="1134" w:right="851" w:bottom="1134" w:left="1701" w:header="567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C" w:rsidRDefault="009313FC">
      <w:r>
        <w:separator/>
      </w:r>
    </w:p>
  </w:endnote>
  <w:endnote w:type="continuationSeparator" w:id="0">
    <w:p w:rsidR="009313FC" w:rsidRDefault="0093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33" w:rsidRDefault="00F11933" w:rsidP="0018363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11933" w:rsidRDefault="00F119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33" w:rsidRPr="00700E85" w:rsidRDefault="00F11933" w:rsidP="00700E85">
    <w:pPr>
      <w:pStyle w:val="a7"/>
      <w:jc w:val="center"/>
      <w:rPr>
        <w:rStyle w:val="ad"/>
        <w:sz w:val="20"/>
        <w:szCs w:val="20"/>
      </w:rPr>
    </w:pPr>
    <w:r w:rsidRPr="00700E85">
      <w:rPr>
        <w:rStyle w:val="ad"/>
        <w:sz w:val="20"/>
        <w:szCs w:val="20"/>
      </w:rPr>
      <w:t xml:space="preserve">— </w:t>
    </w:r>
    <w:r w:rsidRPr="00700E85">
      <w:rPr>
        <w:rStyle w:val="ad"/>
        <w:sz w:val="20"/>
        <w:szCs w:val="20"/>
      </w:rPr>
      <w:fldChar w:fldCharType="begin"/>
    </w:r>
    <w:r w:rsidRPr="00700E85">
      <w:rPr>
        <w:rStyle w:val="ad"/>
        <w:sz w:val="20"/>
        <w:szCs w:val="20"/>
      </w:rPr>
      <w:instrText xml:space="preserve">PAGE  </w:instrText>
    </w:r>
    <w:r w:rsidRPr="00700E85">
      <w:rPr>
        <w:rStyle w:val="ad"/>
        <w:sz w:val="20"/>
        <w:szCs w:val="20"/>
      </w:rPr>
      <w:fldChar w:fldCharType="separate"/>
    </w:r>
    <w:r w:rsidR="000519C4">
      <w:rPr>
        <w:rStyle w:val="ad"/>
        <w:noProof/>
        <w:sz w:val="20"/>
        <w:szCs w:val="20"/>
      </w:rPr>
      <w:t>3</w:t>
    </w:r>
    <w:r w:rsidRPr="00700E85">
      <w:rPr>
        <w:rStyle w:val="ad"/>
        <w:sz w:val="20"/>
        <w:szCs w:val="20"/>
      </w:rPr>
      <w:fldChar w:fldCharType="end"/>
    </w:r>
    <w:r w:rsidRPr="00700E85">
      <w:rPr>
        <w:rStyle w:val="ad"/>
        <w:sz w:val="20"/>
        <w:szCs w:val="2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C" w:rsidRDefault="009313FC">
      <w:r>
        <w:separator/>
      </w:r>
    </w:p>
  </w:footnote>
  <w:footnote w:type="continuationSeparator" w:id="0">
    <w:p w:rsidR="009313FC" w:rsidRDefault="0093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12" w:space="0" w:color="005CA1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155"/>
      <w:gridCol w:w="7255"/>
    </w:tblGrid>
    <w:tr w:rsidR="00F11933" w:rsidTr="00754447">
      <w:trPr>
        <w:trHeight w:val="1843"/>
      </w:trPr>
      <w:tc>
        <w:tcPr>
          <w:tcW w:w="2155" w:type="dxa"/>
          <w:vAlign w:val="center"/>
        </w:tcPr>
        <w:p w:rsidR="00F11933" w:rsidRDefault="00F11933" w:rsidP="00B5132A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BC97DE5" wp14:editId="6BEF8E55">
                <wp:extent cx="1252855" cy="825500"/>
                <wp:effectExtent l="19050" t="0" r="4445" b="0"/>
                <wp:docPr id="1" name="Рисунок 1" descr="Эмблема ТГТ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 ТГТ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vAlign w:val="center"/>
        </w:tcPr>
        <w:p w:rsidR="00F11933" w:rsidRPr="00E37969" w:rsidRDefault="00F11933" w:rsidP="005C15DA">
          <w:pPr>
            <w:spacing w:after="60" w:line="312" w:lineRule="auto"/>
            <w:ind w:left="-57" w:right="-57"/>
            <w:jc w:val="center"/>
            <w:rPr>
              <w:rFonts w:ascii="Arial" w:hAnsi="Arial" w:cs="Arial"/>
              <w:color w:val="0A51A3"/>
              <w:sz w:val="18"/>
              <w:szCs w:val="18"/>
            </w:rPr>
          </w:pPr>
          <w:r w:rsidRPr="00E37969">
            <w:rPr>
              <w:rFonts w:ascii="Arial" w:hAnsi="Arial" w:cs="Arial"/>
              <w:color w:val="0A51A3"/>
              <w:sz w:val="18"/>
              <w:szCs w:val="18"/>
            </w:rPr>
            <w:t xml:space="preserve">Министерство </w:t>
          </w:r>
          <w:r w:rsidR="000519C4" w:rsidRPr="00E37969">
            <w:rPr>
              <w:rFonts w:ascii="Arial" w:hAnsi="Arial" w:cs="Arial"/>
              <w:color w:val="0A51A3"/>
              <w:sz w:val="18"/>
              <w:szCs w:val="18"/>
            </w:rPr>
            <w:t xml:space="preserve">науки </w:t>
          </w:r>
          <w:r w:rsidRPr="00E37969">
            <w:rPr>
              <w:rFonts w:ascii="Arial" w:hAnsi="Arial" w:cs="Arial"/>
              <w:color w:val="0A51A3"/>
              <w:sz w:val="18"/>
              <w:szCs w:val="18"/>
            </w:rPr>
            <w:t xml:space="preserve">и </w:t>
          </w:r>
          <w:r w:rsidR="000519C4">
            <w:rPr>
              <w:rFonts w:ascii="Arial" w:hAnsi="Arial" w:cs="Arial"/>
              <w:color w:val="0A51A3"/>
              <w:sz w:val="18"/>
              <w:szCs w:val="18"/>
            </w:rPr>
            <w:t xml:space="preserve">высшего </w:t>
          </w:r>
          <w:r w:rsidR="000519C4" w:rsidRPr="00E37969">
            <w:rPr>
              <w:rFonts w:ascii="Arial" w:hAnsi="Arial" w:cs="Arial"/>
              <w:color w:val="0A51A3"/>
              <w:sz w:val="18"/>
              <w:szCs w:val="18"/>
            </w:rPr>
            <w:t xml:space="preserve">образования </w:t>
          </w:r>
          <w:r w:rsidRPr="00E37969">
            <w:rPr>
              <w:rFonts w:ascii="Arial" w:hAnsi="Arial" w:cs="Arial"/>
              <w:color w:val="0A51A3"/>
              <w:sz w:val="18"/>
              <w:szCs w:val="18"/>
            </w:rPr>
            <w:t>Российской Федерации</w:t>
          </w:r>
        </w:p>
        <w:p w:rsidR="00F11933" w:rsidRPr="00E37969" w:rsidRDefault="00F11933" w:rsidP="008902FB">
          <w:pPr>
            <w:ind w:left="-57" w:right="-57"/>
            <w:jc w:val="center"/>
            <w:rPr>
              <w:rFonts w:ascii="Arial" w:hAnsi="Arial" w:cs="Arial"/>
              <w:color w:val="0A51A3"/>
              <w:sz w:val="16"/>
              <w:szCs w:val="16"/>
            </w:rPr>
          </w:pPr>
          <w:r w:rsidRPr="00E37969">
            <w:rPr>
              <w:rFonts w:ascii="Arial" w:hAnsi="Arial" w:cs="Arial"/>
              <w:color w:val="0A51A3"/>
              <w:sz w:val="16"/>
              <w:szCs w:val="16"/>
            </w:rPr>
            <w:t xml:space="preserve">Федеральное государственное бюджетное образовательное учреждение </w:t>
          </w:r>
        </w:p>
        <w:p w:rsidR="00F11933" w:rsidRPr="00E37969" w:rsidRDefault="00F11933" w:rsidP="005C15DA">
          <w:pPr>
            <w:spacing w:after="60"/>
            <w:ind w:left="-57" w:right="-57"/>
            <w:jc w:val="center"/>
            <w:rPr>
              <w:rFonts w:ascii="Arial" w:hAnsi="Arial" w:cs="Arial"/>
              <w:color w:val="0A51A3"/>
              <w:sz w:val="16"/>
              <w:szCs w:val="16"/>
            </w:rPr>
          </w:pPr>
          <w:r w:rsidRPr="00E37969">
            <w:rPr>
              <w:rFonts w:ascii="Arial" w:hAnsi="Arial" w:cs="Arial"/>
              <w:color w:val="0A51A3"/>
              <w:sz w:val="16"/>
              <w:szCs w:val="16"/>
            </w:rPr>
            <w:t>высшего образования</w:t>
          </w:r>
        </w:p>
        <w:p w:rsidR="00F11933" w:rsidRPr="00E37969" w:rsidRDefault="00F11933" w:rsidP="005C15DA">
          <w:pPr>
            <w:ind w:left="-57" w:right="-57"/>
            <w:jc w:val="center"/>
            <w:rPr>
              <w:rFonts w:ascii="Arial Black" w:hAnsi="Arial Black" w:cs="Arial Black"/>
              <w:color w:val="0A51A3"/>
              <w:sz w:val="16"/>
              <w:szCs w:val="16"/>
            </w:rPr>
          </w:pPr>
          <w:r w:rsidRPr="00E37969">
            <w:rPr>
              <w:rFonts w:ascii="Arial Black" w:hAnsi="Arial Black" w:cs="Arial Black"/>
              <w:color w:val="0A51A3"/>
              <w:sz w:val="16"/>
              <w:szCs w:val="16"/>
            </w:rPr>
            <w:t>«ТАМБОВСКИЙ ГОСУДАРСТВЕННЫЙ ТЕХНИЧЕСКИЙ УНИВЕРСИТЕТ»</w:t>
          </w:r>
          <w:r w:rsidRPr="00E37969">
            <w:rPr>
              <w:rFonts w:ascii="Arial Black" w:hAnsi="Arial Black" w:cs="Arial Black"/>
              <w:color w:val="0A51A3"/>
              <w:sz w:val="16"/>
              <w:szCs w:val="16"/>
            </w:rPr>
            <w:br/>
            <w:t>(ФГБОУ ВО «ТГТУ»)</w:t>
          </w:r>
        </w:p>
        <w:p w:rsidR="00F11933" w:rsidRPr="00D6780D" w:rsidRDefault="00F11933" w:rsidP="005C15DA">
          <w:pPr>
            <w:spacing w:before="60"/>
            <w:ind w:left="-57" w:right="-57"/>
            <w:jc w:val="center"/>
            <w:rPr>
              <w:rFonts w:ascii="Arial" w:hAnsi="Arial" w:cs="Arial"/>
              <w:color w:val="0A51A3"/>
              <w:sz w:val="16"/>
              <w:szCs w:val="16"/>
            </w:rPr>
          </w:pPr>
          <w:r w:rsidRPr="00D6780D">
            <w:rPr>
              <w:rFonts w:ascii="Arial" w:hAnsi="Arial" w:cs="Arial"/>
              <w:color w:val="0A51A3"/>
              <w:sz w:val="16"/>
              <w:szCs w:val="16"/>
            </w:rPr>
            <w:t>392000, г.</w:t>
          </w:r>
          <w:r>
            <w:rPr>
              <w:rFonts w:ascii="Arial" w:hAnsi="Arial" w:cs="Arial"/>
              <w:color w:val="0A51A3"/>
              <w:sz w:val="16"/>
              <w:szCs w:val="16"/>
            </w:rPr>
            <w:t xml:space="preserve"> </w:t>
          </w:r>
          <w:r w:rsidRPr="00D6780D">
            <w:rPr>
              <w:rFonts w:ascii="Arial" w:hAnsi="Arial" w:cs="Arial"/>
              <w:color w:val="0A51A3"/>
              <w:sz w:val="16"/>
              <w:szCs w:val="16"/>
            </w:rPr>
            <w:t>Тамбов, ул.</w:t>
          </w:r>
          <w:r>
            <w:rPr>
              <w:rFonts w:ascii="Arial" w:hAnsi="Arial" w:cs="Arial"/>
              <w:color w:val="0A51A3"/>
              <w:sz w:val="16"/>
              <w:szCs w:val="16"/>
            </w:rPr>
            <w:t xml:space="preserve"> </w:t>
          </w:r>
          <w:proofErr w:type="gramStart"/>
          <w:r w:rsidRPr="00D6780D">
            <w:rPr>
              <w:rFonts w:ascii="Arial" w:hAnsi="Arial" w:cs="Arial"/>
              <w:color w:val="0A51A3"/>
              <w:sz w:val="16"/>
              <w:szCs w:val="16"/>
            </w:rPr>
            <w:t>Советская</w:t>
          </w:r>
          <w:proofErr w:type="gramEnd"/>
          <w:r w:rsidRPr="00D6780D">
            <w:rPr>
              <w:rFonts w:ascii="Arial" w:hAnsi="Arial" w:cs="Arial"/>
              <w:color w:val="0A51A3"/>
              <w:sz w:val="16"/>
              <w:szCs w:val="16"/>
            </w:rPr>
            <w:t>, д.</w:t>
          </w:r>
          <w:r>
            <w:rPr>
              <w:rFonts w:ascii="Arial" w:hAnsi="Arial" w:cs="Arial"/>
              <w:color w:val="0A51A3"/>
              <w:sz w:val="16"/>
              <w:szCs w:val="16"/>
            </w:rPr>
            <w:t xml:space="preserve"> 1</w:t>
          </w:r>
          <w:r w:rsidRPr="00D6780D">
            <w:rPr>
              <w:rFonts w:ascii="Arial" w:hAnsi="Arial" w:cs="Arial"/>
              <w:color w:val="0A51A3"/>
              <w:sz w:val="16"/>
              <w:szCs w:val="16"/>
            </w:rPr>
            <w:t>06</w:t>
          </w:r>
        </w:p>
        <w:p w:rsidR="00F11933" w:rsidRPr="00E37969" w:rsidRDefault="00F11933" w:rsidP="00B5132A">
          <w:pPr>
            <w:ind w:left="-57" w:right="-57"/>
            <w:jc w:val="center"/>
            <w:rPr>
              <w:rFonts w:ascii="Arial" w:hAnsi="Arial" w:cs="Arial"/>
              <w:color w:val="0A51A3"/>
              <w:sz w:val="16"/>
              <w:szCs w:val="16"/>
            </w:rPr>
          </w:pPr>
          <w:r w:rsidRPr="00E37969">
            <w:rPr>
              <w:rFonts w:ascii="Arial" w:hAnsi="Arial" w:cs="Arial"/>
              <w:color w:val="0A51A3"/>
              <w:sz w:val="16"/>
              <w:szCs w:val="16"/>
            </w:rPr>
            <w:t xml:space="preserve">Телефон (4752) 63-10-19, факс (4752) 63-06-43, </w:t>
          </w:r>
          <w:r w:rsidRPr="00E37969">
            <w:rPr>
              <w:rFonts w:ascii="Arial" w:hAnsi="Arial" w:cs="Arial"/>
              <w:color w:val="0A51A3"/>
              <w:sz w:val="16"/>
              <w:szCs w:val="16"/>
              <w:lang w:val="en-US"/>
            </w:rPr>
            <w:t>E</w:t>
          </w:r>
          <w:r w:rsidRPr="00E37969">
            <w:rPr>
              <w:rFonts w:ascii="Arial" w:hAnsi="Arial" w:cs="Arial"/>
              <w:color w:val="0A51A3"/>
              <w:sz w:val="16"/>
              <w:szCs w:val="16"/>
            </w:rPr>
            <w:t>-</w:t>
          </w:r>
          <w:r w:rsidRPr="00E37969">
            <w:rPr>
              <w:rFonts w:ascii="Arial" w:hAnsi="Arial" w:cs="Arial"/>
              <w:color w:val="0A51A3"/>
              <w:sz w:val="16"/>
              <w:szCs w:val="16"/>
              <w:lang w:val="en-US"/>
            </w:rPr>
            <w:t>mail</w:t>
          </w:r>
          <w:r w:rsidRPr="00E37969">
            <w:rPr>
              <w:rFonts w:ascii="Arial" w:hAnsi="Arial" w:cs="Arial"/>
              <w:color w:val="0A51A3"/>
              <w:sz w:val="16"/>
              <w:szCs w:val="16"/>
            </w:rPr>
            <w:t xml:space="preserve">: </w:t>
          </w:r>
          <w:proofErr w:type="spellStart"/>
          <w:r w:rsidRPr="00E37969">
            <w:rPr>
              <w:rFonts w:ascii="Arial" w:hAnsi="Arial" w:cs="Arial"/>
              <w:color w:val="0A51A3"/>
              <w:sz w:val="16"/>
              <w:szCs w:val="16"/>
              <w:lang w:val="en-US"/>
            </w:rPr>
            <w:t>tstu</w:t>
          </w:r>
          <w:proofErr w:type="spellEnd"/>
          <w:r w:rsidRPr="00E37969">
            <w:rPr>
              <w:rFonts w:ascii="Arial" w:hAnsi="Arial" w:cs="Arial"/>
              <w:color w:val="0A51A3"/>
              <w:sz w:val="16"/>
              <w:szCs w:val="16"/>
            </w:rPr>
            <w:t>@</w:t>
          </w:r>
          <w:r w:rsidRPr="00E37969">
            <w:rPr>
              <w:rFonts w:ascii="Arial" w:hAnsi="Arial" w:cs="Arial"/>
              <w:color w:val="0A51A3"/>
              <w:sz w:val="16"/>
              <w:szCs w:val="16"/>
              <w:lang w:val="en-US"/>
            </w:rPr>
            <w:t>admin</w:t>
          </w:r>
          <w:r w:rsidRPr="00E37969">
            <w:rPr>
              <w:rFonts w:ascii="Arial" w:hAnsi="Arial" w:cs="Arial"/>
              <w:color w:val="0A51A3"/>
              <w:sz w:val="16"/>
              <w:szCs w:val="16"/>
            </w:rPr>
            <w:t>.</w:t>
          </w:r>
          <w:proofErr w:type="spellStart"/>
          <w:r w:rsidRPr="00E37969">
            <w:rPr>
              <w:rFonts w:ascii="Arial" w:hAnsi="Arial" w:cs="Arial"/>
              <w:color w:val="0A51A3"/>
              <w:sz w:val="16"/>
              <w:szCs w:val="16"/>
              <w:lang w:val="en-US"/>
            </w:rPr>
            <w:t>tstu</w:t>
          </w:r>
          <w:proofErr w:type="spellEnd"/>
          <w:r w:rsidRPr="00E37969">
            <w:rPr>
              <w:rFonts w:ascii="Arial" w:hAnsi="Arial" w:cs="Arial"/>
              <w:color w:val="0A51A3"/>
              <w:sz w:val="16"/>
              <w:szCs w:val="16"/>
            </w:rPr>
            <w:t>.</w:t>
          </w:r>
          <w:proofErr w:type="spellStart"/>
          <w:r w:rsidRPr="00E37969">
            <w:rPr>
              <w:rFonts w:ascii="Arial" w:hAnsi="Arial" w:cs="Arial"/>
              <w:color w:val="0A51A3"/>
              <w:sz w:val="16"/>
              <w:szCs w:val="16"/>
              <w:lang w:val="en-US"/>
            </w:rPr>
            <w:t>ru</w:t>
          </w:r>
          <w:proofErr w:type="spellEnd"/>
        </w:p>
        <w:p w:rsidR="00F11933" w:rsidRDefault="00F11933" w:rsidP="00D6780D">
          <w:pPr>
            <w:spacing w:before="60"/>
            <w:ind w:left="-57" w:right="-57"/>
            <w:jc w:val="center"/>
            <w:rPr>
              <w:rFonts w:ascii="Arial" w:hAnsi="Arial" w:cs="Arial"/>
              <w:color w:val="0A51A3"/>
              <w:spacing w:val="-3"/>
              <w:sz w:val="16"/>
              <w:szCs w:val="16"/>
            </w:rPr>
          </w:pPr>
          <w:r w:rsidRPr="00D6780D">
            <w:rPr>
              <w:rFonts w:ascii="Arial" w:hAnsi="Arial" w:cs="Arial"/>
              <w:color w:val="0A51A3"/>
              <w:spacing w:val="-3"/>
              <w:sz w:val="16"/>
              <w:szCs w:val="16"/>
            </w:rPr>
            <w:t xml:space="preserve">Лицензия № 2162 сер. 90Л01 № 0009207  выдана Федеральной службой по надзору в </w:t>
          </w:r>
          <w:r>
            <w:rPr>
              <w:rFonts w:ascii="Arial" w:hAnsi="Arial" w:cs="Arial"/>
              <w:color w:val="0A51A3"/>
              <w:spacing w:val="-3"/>
              <w:sz w:val="16"/>
              <w:szCs w:val="16"/>
            </w:rPr>
            <w:br/>
          </w:r>
          <w:r w:rsidRPr="00D6780D">
            <w:rPr>
              <w:rFonts w:ascii="Arial" w:hAnsi="Arial" w:cs="Arial"/>
              <w:color w:val="0A51A3"/>
              <w:spacing w:val="-3"/>
              <w:sz w:val="16"/>
              <w:szCs w:val="16"/>
            </w:rPr>
            <w:t>сфере образования и науки 26.05.2016</w:t>
          </w:r>
          <w:r>
            <w:rPr>
              <w:rFonts w:ascii="Arial" w:hAnsi="Arial" w:cs="Arial"/>
              <w:color w:val="0A51A3"/>
              <w:spacing w:val="-3"/>
              <w:sz w:val="16"/>
              <w:szCs w:val="16"/>
            </w:rPr>
            <w:t xml:space="preserve"> г. </w:t>
          </w:r>
        </w:p>
        <w:p w:rsidR="00F11933" w:rsidRPr="00D6780D" w:rsidRDefault="00F11933" w:rsidP="00D6780D">
          <w:pPr>
            <w:spacing w:before="60"/>
            <w:ind w:left="-57" w:right="-57"/>
            <w:jc w:val="center"/>
            <w:rPr>
              <w:rFonts w:ascii="Arial" w:hAnsi="Arial" w:cs="Arial"/>
              <w:color w:val="0A51A3"/>
              <w:spacing w:val="-3"/>
              <w:sz w:val="16"/>
              <w:szCs w:val="16"/>
            </w:rPr>
          </w:pPr>
          <w:r w:rsidRPr="00D6780D">
            <w:rPr>
              <w:rFonts w:ascii="Arial" w:hAnsi="Arial" w:cs="Arial"/>
              <w:color w:val="0A51A3"/>
              <w:spacing w:val="-3"/>
              <w:sz w:val="16"/>
              <w:szCs w:val="16"/>
            </w:rPr>
            <w:t>ОГРН 1026801156557, ИНН 6831006362, ОКПО 02069289</w:t>
          </w:r>
        </w:p>
      </w:tc>
    </w:tr>
  </w:tbl>
  <w:p w:rsidR="00F11933" w:rsidRPr="00BC22EB" w:rsidRDefault="00F11933" w:rsidP="00BE2A43">
    <w:pPr>
      <w:ind w:left="567"/>
      <w:jc w:val="center"/>
      <w:rPr>
        <w:rFonts w:ascii="Arial" w:hAnsi="Arial" w:cs="Arial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155575</wp:posOffset>
              </wp:positionV>
              <wp:extent cx="1468755" cy="131445"/>
              <wp:effectExtent l="0" t="3175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33" w:rsidRPr="00E37969" w:rsidRDefault="00F11933" w:rsidP="00BA2F39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.85pt;margin-top:12.25pt;width:115.65pt;height:10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E+qwIAAKk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xRoK20KJHNhh0Jwd0aavTdzoBp4cO3MwA29Blx1R397L4qpGQq5qKLbtVSvY1oyVkF9qb/snV&#10;EUdbkE3/QZYQhu6MdEBDpVpbOigGAnTo0tOxMzaVwoYk88VVFGFUwFl4GRISuRA0mW53Spt3TLbI&#10;GilW0HmHTvf32thsaDK52GBC5rxpXPcbcbYBjuMOxIar9sxm4Zr5Iw7i9WK9IB6ZzdceCbLMu81X&#10;xJvn4VWUXWarVRb+tHFDktS8LJmwYSZhheTPGneQ+CiJo7S0bHhp4WxKWm03q0ahPQVh5+47FOTE&#10;zT9PwxUBuLygFM5IcDeLvRxK7JGcRF58FSy8IIzv4nlAYpLl55TuuWD/Tgn1oLloFo1i+i23wH2v&#10;udGk5QZGR8PbFC+OTjSxElyL0rXWUN6M9kkpbPrPpYB2T412grUaHdVqhs0AKFbFG1k+gXSVBGWB&#10;PmHegVFL9R2jHmZHivW3HVUMo+a9APnbQTMZajI2k0FFAVdTbDAazZUZB9KuU3xbA/L4wIS8hSdS&#10;cafe5ywODwvmgSNxmF124Jz+O6/nCbv8BQAA//8DAFBLAwQUAAYACAAAACEAABpojd4AAAAIAQAA&#10;DwAAAGRycy9kb3ducmV2LnhtbEyPwU7DMBBE70j8g7VI3KjTqA00xKkqBCckRBoOHJ14m1iN1yF2&#10;2/D3LCc4rUYzmn1TbGc3iDNOwXpSsFwkIJBabyx1Cj7ql7sHECFqMnrwhAq+McC2vL4qdG78hSo8&#10;72MnuIRCrhX0MY65lKHt0emw8CMSewc/OR1ZTp00k75wuRtkmiSZdNoSf+j1iE89tsf9ySnYfVL1&#10;bL/emvfqUNm63iT0mh2Vur2Zd48gIs7xLwy/+IwOJTM1/kQmiEFBurnnJN/VGgT7abbkbY2C1ToF&#10;WRby/4DyBwAA//8DAFBLAQItABQABgAIAAAAIQC2gziS/gAAAOEBAAATAAAAAAAAAAAAAAAAAAAA&#10;AABbQ29udGVudF9UeXBlc10ueG1sUEsBAi0AFAAGAAgAAAAhADj9If/WAAAAlAEAAAsAAAAAAAAA&#10;AAAAAAAALwEAAF9yZWxzLy5yZWxzUEsBAi0AFAAGAAgAAAAhAEU/UT6rAgAAqQUAAA4AAAAAAAAA&#10;AAAAAAAALgIAAGRycy9lMm9Eb2MueG1sUEsBAi0AFAAGAAgAAAAhAAAaaI3eAAAACAEAAA8AAAAA&#10;AAAAAAAAAAAABQUAAGRycy9kb3ducmV2LnhtbFBLBQYAAAAABAAEAPMAAAAQBgAAAAA=&#10;" filled="f" stroked="f">
              <v:textbox inset="0,0,0,0">
                <w:txbxContent>
                  <w:p w:rsidR="00F11933" w:rsidRPr="00E37969" w:rsidRDefault="00F11933" w:rsidP="00BA2F39">
                    <w:pPr>
                      <w:jc w:val="center"/>
                      <w:rPr>
                        <w:b/>
                        <w:i/>
                        <w:color w:val="0A51A3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11933" w:rsidRPr="00E37969" w:rsidRDefault="00F11933" w:rsidP="00BE2A43">
    <w:pPr>
      <w:jc w:val="both"/>
      <w:rPr>
        <w:color w:val="0A51A3"/>
        <w:sz w:val="18"/>
        <w:szCs w:val="18"/>
      </w:rPr>
    </w:pPr>
    <w:r>
      <w:rPr>
        <w:rFonts w:ascii="Arial" w:hAnsi="Arial" w:cs="Arial"/>
        <w:noProof/>
        <w:color w:val="0A51A3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501015</wp:posOffset>
              </wp:positionH>
              <wp:positionV relativeFrom="paragraph">
                <wp:posOffset>113030</wp:posOffset>
              </wp:positionV>
              <wp:extent cx="803910" cy="131445"/>
              <wp:effectExtent l="0" t="0" r="0" b="317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33" w:rsidRPr="00E37969" w:rsidRDefault="00F11933" w:rsidP="00BA2F39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39.45pt;margin-top:8.9pt;width:63.3pt;height:1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X/sQIAAK8FAAAOAAAAZHJzL2Uyb0RvYy54bWysVNuOmzAQfa/Uf7D8zgJZkg1oSbUbQlVp&#10;e5F2+wEONsGqsantBLZV/71jE5K9vFRtebAGe3zmzMzxXL8bWoEOTBuuZI7jiwgjJitFudzl+OtD&#10;GSwxMpZISoSSLMePzOB3q7dvrvsuYzPVKEGZRgAiTdZ3OW6s7bIwNFXDWmIuVMckHNZKt8TCr96F&#10;VJMe0FsRzqJoEfZK006rihkDu8V4iFcev65ZZT/XtWEWiRwDN+tX7detW8PVNcl2mnQNr440yF+w&#10;aAmXEPQEVRBL0F7zV1Atr7QyqrYXlWpDVde8Yj4HyCaOXmRz35CO+VygOKY7lcn8P9jq0+GLRpzm&#10;GBolSQstemCDRbdqQHNXnb4zGTjdd+BmB9iGLvtMTXenqm8GSbVuiNyxG61V3zBCgV3sboZPro44&#10;xoFs+4+KQhiyt8oDDbVuXemgGAjQoUuPp844KhVsLqPLNIaTCo7iyzhJPLeQZNPlThv7nqkWOSPH&#10;GhrvwcnhzlhHhmSTi4slVcmF8M0X8tkGOI47EBquujNHwvfyZxqlm+VmmQTJbLEJkqgogptynQSL&#10;Mr6aF5fFel3Ev1zcOMkaTimTLsykqzj5s74dFT4q4qQsowSnDs5RMnq3XQuNDgR0XfrPlxxOzm7h&#10;cxq+CJDLi5TiWRLdztKgXCyvgqRM5kF6FS2DKE5v00WUpElRPk/pjkv27ymhPsfpfDYftXQm/SK3&#10;yH+vcyNZyy1MDsFbpw73OSeSOQVuJPW2JVyM9pNSOPrnUkC7p0Z7vTqJjmK1w3bwD8OL2Wl5q+gj&#10;CFgrEBhoEaYeGI3SPzDqYYLk2HzfE80wEh8kPAI3biZDT8Z2Mois4GqOLUajubbjWNp3mu8aQB6f&#10;mVQ38FBq7kV8ZnF8XjAVfC7HCebGztN/73Wes6vfAAAA//8DAFBLAwQUAAYACAAAACEAs8haxN4A&#10;AAAIAQAADwAAAGRycy9kb3ducmV2LnhtbEyPwU7DMBBE70j8g7VI3KhNUdo0xKkqBCckRBoOHJ14&#10;m0SN1yF22/D3LCc47sxo9k2+nd0gzjiF3pOG+4UCgdR421Or4aN6uUtBhGjImsETavjGANvi+io3&#10;mfUXKvG8j63gEgqZ0dDFOGZShqZDZ8LCj0jsHfzkTORzaqWdzIXL3SCXSq2kMz3xh86M+NRhc9yf&#10;nIbdJ5XP/ddb/V4eyr6qNopeV0etb2/m3SOIiHP8C8MvPqNDwUy1P5ENYtCwTjecZH3NC9hfqiQB&#10;UWt4SBOQRS7/Dyh+AAAA//8DAFBLAQItABQABgAIAAAAIQC2gziS/gAAAOEBAAATAAAAAAAAAAAA&#10;AAAAAAAAAABbQ29udGVudF9UeXBlc10ueG1sUEsBAi0AFAAGAAgAAAAhADj9If/WAAAAlAEAAAsA&#10;AAAAAAAAAAAAAAAALwEAAF9yZWxzLy5yZWxzUEsBAi0AFAAGAAgAAAAhAATQpf+xAgAArwUAAA4A&#10;AAAAAAAAAAAAAAAALgIAAGRycy9lMm9Eb2MueG1sUEsBAi0AFAAGAAgAAAAhALPIWsTeAAAACAEA&#10;AA8AAAAAAAAAAAAAAAAACwUAAGRycy9kb3ducmV2LnhtbFBLBQYAAAAABAAEAPMAAAAWBgAAAAA=&#10;" filled="f" stroked="f">
              <v:textbox inset="0,0,0,0">
                <w:txbxContent>
                  <w:p w:rsidR="00F11933" w:rsidRPr="00E37969" w:rsidRDefault="00F11933" w:rsidP="00BA2F39">
                    <w:pPr>
                      <w:jc w:val="center"/>
                      <w:rPr>
                        <w:b/>
                        <w:i/>
                        <w:color w:val="0A51A3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A51A3"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113030</wp:posOffset>
              </wp:positionV>
              <wp:extent cx="337185" cy="131445"/>
              <wp:effectExtent l="0" t="0" r="0" b="317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33" w:rsidRPr="00E37969" w:rsidRDefault="00F11933" w:rsidP="00BA2F39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4.95pt;margin-top:8.9pt;width:26.55pt;height:1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+Q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GFpjp9pxJweujATQ+wDV22TFV3L4qvCnGxrgnf0VspRV9TUkJ2vrnpnl0d&#10;cZQB2fYfRAlhyF4LCzRUsjWlg2IgQIcuPZ06Y1IpYHM2W/rRHKMCjvyZH4ZzG4Ek0+VOKv2OihYZ&#10;I8USGm/ByeFeaZMMSSYXE4uLnDWNbX7DLzbAcdyB0HDVnJkkbC9/xF68iTZR6ITBYuOEXpY5t/k6&#10;dBa5v5xns2y9zvyfJq4fJjUrS8pNmElXfvhnfTsqfFTESVlKNKw0cCYlJXfbdSPRgYCuc/sdC3Lm&#10;5l6mYYsAXF5Q8oPQuwtiJ19ESyfMw7kTL73I8fz4Ll54YRxm+SWle8bpv1NCfYrjeTAftfRbbp79&#10;XnMjScs0TI6GtSmOTk4kMQrc8NK2VhPWjPZZKUz6z6WAdk+Ntno1Eh3FqoftYB9GYKIbLW9F+QQC&#10;lgIEBiqFqQdGLeR3jHqYIClW3/ZEUoya9xwegRk3kyEnYzsZhBdwNcUao9Fc63Es7TvJdjUgj8+M&#10;i1t4KBWzIn7O4vi8YCpYLscJZsbO+b/1ep6zq18AAAD//wMAUEsDBBQABgAIAAAAIQA7CCEu3AAA&#10;AAYBAAAPAAAAZHJzL2Rvd25yZXYueG1sTI/BTsMwEETvSPyDtUjcqFMqQpPGqSoEJyREGg4cnXib&#10;WI3XIXbb8PcsJzjuzGj2TbGd3SDOOAXrScFykYBAar2x1Cn4qF/u1iBC1GT04AkVfGOAbXl9Vejc&#10;+AtVeN7HTnAJhVwr6GMccylD26PTYeFHJPYOfnI68jl10kz6wuVukPdJkkqnLfGHXo/41GN73J+c&#10;gt0nVc/26615rw6Vressodf0qNTtzbzbgIg4x78w/OIzOpTM1PgTmSAGBVnGQZYfeQDb6YqXNQpW&#10;6weQZSH/45c/AAAA//8DAFBLAQItABQABgAIAAAAIQC2gziS/gAAAOEBAAATAAAAAAAAAAAAAAAA&#10;AAAAAABbQ29udGVudF9UeXBlc10ueG1sUEsBAi0AFAAGAAgAAAAhADj9If/WAAAAlAEAAAsAAAAA&#10;AAAAAAAAAAAALwEAAF9yZWxzLy5yZWxzUEsBAi0AFAAGAAgAAAAhADbYP5CwAgAArwUAAA4AAAAA&#10;AAAAAAAAAAAALgIAAGRycy9lMm9Eb2MueG1sUEsBAi0AFAAGAAgAAAAhADsIIS7cAAAABgEAAA8A&#10;AAAAAAAAAAAAAAAACgUAAGRycy9kb3ducmV2LnhtbFBLBQYAAAAABAAEAPMAAAATBgAAAAA=&#10;" filled="f" stroked="f">
              <v:textbox inset="0,0,0,0">
                <w:txbxContent>
                  <w:p w:rsidR="00F11933" w:rsidRPr="00E37969" w:rsidRDefault="00F11933" w:rsidP="00BA2F39">
                    <w:pPr>
                      <w:jc w:val="center"/>
                      <w:rPr>
                        <w:b/>
                        <w:i/>
                        <w:color w:val="0A51A3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E37969">
      <w:rPr>
        <w:rFonts w:ascii="Arial" w:hAnsi="Arial" w:cs="Arial"/>
        <w:color w:val="0A51A3"/>
        <w:sz w:val="18"/>
        <w:szCs w:val="18"/>
      </w:rPr>
      <w:t>№</w:t>
    </w:r>
    <w:r w:rsidRPr="00E37969">
      <w:rPr>
        <w:color w:val="0A51A3"/>
        <w:sz w:val="18"/>
        <w:szCs w:val="18"/>
      </w:rPr>
      <w:t>___________________________</w:t>
    </w:r>
  </w:p>
  <w:p w:rsidR="00F11933" w:rsidRPr="00E37969" w:rsidRDefault="00F11933" w:rsidP="00BE2A43">
    <w:pPr>
      <w:spacing w:line="360" w:lineRule="auto"/>
      <w:jc w:val="both"/>
      <w:rPr>
        <w:color w:val="0A51A3"/>
        <w:sz w:val="18"/>
        <w:szCs w:val="18"/>
      </w:rPr>
    </w:pPr>
    <w:r>
      <w:rPr>
        <w:rFonts w:ascii="Arial" w:hAnsi="Arial" w:cs="Arial"/>
        <w:noProof/>
        <w:color w:val="0A51A3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183515</wp:posOffset>
              </wp:positionV>
              <wp:extent cx="1468755" cy="131445"/>
              <wp:effectExtent l="0" t="254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33" w:rsidRPr="00E37969" w:rsidRDefault="00F11933" w:rsidP="00BA2F39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left:0;text-align:left;margin-left:14.85pt;margin-top:14.45pt;width:115.6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iYrwIAALA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VzjARtoUUPbDDoVg5oYavTdzoBp/sO3MwA29Blx1R3d7L4qpGQ65qKHbtRSvY1oyVkF9qb/tnV&#10;EUdbkG3/QZYQhu6NdEBDpVpbOigGAnTo0uOpMzaVwoYk8+UiijAq4Cy8DAmJXAiaTLc7pc07Jltk&#10;jRQr6LxDp4c7bWw2NJlcbDAhc940rvuNeLYBjuMOxIar9sxm4Zr5Iw7izXKzJB6ZzTceCbLMu8nX&#10;xJvn4SLKLrP1Ogt/2rghSWpelkzYMJOwQvJnjTtKfJTESVpaNry0cDYlrXbbdaPQgYKwc/cdC3Lm&#10;5j9PwxUBuLygFM5IcDuLvRxK7JGcRF68CJZeEMa38TwgMcny55TuuGD/Tgn1KY6jWTSK6bfcAve9&#10;5kaTlhsYHQ1vU7w8OdHESnAjStdaQ3kz2melsOk/lQLaPTXaCdZqdFSrGbaDexmXNroV81aWj6Bg&#10;JUFgIFMYe2DUUn3HqIcRkmL9bU8Vw6h5L+AV2HkzGWoytpNBRQFXU2wwGs21GefSvlN8VwPy+M6E&#10;vIGXUnEn4qcsju8LxoLjchxhdu6c/zuvp0G7+gUAAP//AwBQSwMEFAAGAAgAAAAhAHE4M03eAAAA&#10;CAEAAA8AAABkcnMvZG93bnJldi54bWxMj8FOwzAQRO9I/IO1SNyo0wiFJsSpKgQnJEQaDhydeJtY&#10;jdchdtvw9ywnOK1GM5p9U24XN4ozzsF6UrBeJSCQOm8s9Qo+mpe7DYgQNRk9ekIF3xhgW11flbow&#10;/kI1nvexF1xCodAKhhinQsrQDeh0WPkJib2Dn52OLOdemllfuNyNMk2STDptiT8MesKnAbvj/uQU&#10;7D6pfrZfb+17faht0+QJvWZHpW5vlt0jiIhL/AvDLz6jQ8VMrT+RCWJUkOYPnOS7yUGwn2Zr3tYq&#10;uM8zkFUp/w+ofgAAAP//AwBQSwECLQAUAAYACAAAACEAtoM4kv4AAADhAQAAEwAAAAAAAAAAAAAA&#10;AAAAAAAAW0NvbnRlbnRfVHlwZXNdLnhtbFBLAQItABQABgAIAAAAIQA4/SH/1gAAAJQBAAALAAAA&#10;AAAAAAAAAAAAAC8BAABfcmVscy8ucmVsc1BLAQItABQABgAIAAAAIQDpbViYrwIAALAFAAAOAAAA&#10;AAAAAAAAAAAAAC4CAABkcnMvZTJvRG9jLnhtbFBLAQItABQABgAIAAAAIQBxODNN3gAAAAgBAAAP&#10;AAAAAAAAAAAAAAAAAAkFAABkcnMvZG93bnJldi54bWxQSwUGAAAAAAQABADzAAAAFAYAAAAA&#10;" filled="f" stroked="f">
              <v:textbox inset="0,0,0,0">
                <w:txbxContent>
                  <w:p w:rsidR="00F11933" w:rsidRPr="00E37969" w:rsidRDefault="00F11933" w:rsidP="00BA2F39">
                    <w:pPr>
                      <w:jc w:val="center"/>
                      <w:rPr>
                        <w:b/>
                        <w:i/>
                        <w:color w:val="0A51A3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E37969">
      <w:rPr>
        <w:color w:val="0A51A3"/>
        <w:sz w:val="18"/>
        <w:szCs w:val="18"/>
      </w:rPr>
      <w:t xml:space="preserve"> «______»_______________ 20      г.</w:t>
    </w:r>
  </w:p>
  <w:p w:rsidR="00F11933" w:rsidRPr="00E37969" w:rsidRDefault="00F11933" w:rsidP="00BE2A43">
    <w:pPr>
      <w:jc w:val="both"/>
      <w:rPr>
        <w:color w:val="0A51A3"/>
        <w:sz w:val="18"/>
        <w:szCs w:val="18"/>
      </w:rPr>
    </w:pPr>
    <w:r>
      <w:rPr>
        <w:rFonts w:ascii="Arial" w:hAnsi="Arial" w:cs="Arial"/>
        <w:noProof/>
        <w:color w:val="0A51A3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1494155</wp:posOffset>
              </wp:positionH>
              <wp:positionV relativeFrom="paragraph">
                <wp:posOffset>119380</wp:posOffset>
              </wp:positionV>
              <wp:extent cx="144780" cy="13144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33" w:rsidRPr="00E37969" w:rsidRDefault="00F11933" w:rsidP="00BA2F39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117.65pt;margin-top:9.4pt;width:11.4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hRrwIAALAFAAAOAAAAZHJzL2Uyb0RvYy54bWysVG1vmzAQ/j5p/8HydwqkTgKopGpDmCZ1&#10;L1K7H+CACdbAZrYT6Kb9951NSNNWk6ZtfEBn+/zcPXeP7+p6aBt0YEpzKVIcXgQYMVHIkotdir88&#10;5F6EkTZUlLSRgqX4kWl8vXr75qrvEjaTtWxKphCACJ30XYprY7rE93VRs5bqC9kxAYeVVC01sFQ7&#10;v1S0B/S28WdBsPB7qcpOyYJpDbvZeIhXDr+qWGE+VZVmBjUphtyM+yv339q/v7qiyU7RrubFMQ36&#10;F1m0lAsIeoLKqKFor/grqJYXSmpZmYtCtr6sKl4wxwHYhMELNvc17ZjjAsXR3alM+v/BFh8PnxXi&#10;ZYrnGAnaQose2GDQrRxQ6MrTdzoBr/sO/MwA+9BmR1V3d7L4qpGQ65qKHbtRSvY1oyWkF9rC+mdX&#10;bUN0oi3Itv8gS4hD90Y6oKFSra0dVAMBOrTp8dQam0thQxKyjOCkgKPwElZzF4Em0+VOafOOyRZZ&#10;I8UKOu/A6eFOG5sMTSYXG0vInDeN634jnm2A47gDoeGqPbNJuGb+iIN4E20i4pHZYuORIMu8m3xN&#10;vEUeLufZZbZeZ+FPGzckSc3LkgkbZhJWSP6scUeJj5I4SUvLhpcWzqak1W67bhQ6UBB27r5jQc7c&#10;/OdpuCIAlxeUwhkJbmexly+ipUdyMvfiZRB5QRjfxouAxCTLn1O644L9OyXUpziez+ajln7LLXDf&#10;a240abmB0dHwNsXRyYkmVoEbUbrWGsqb0T4rhU3/qRTQ7qnRTq9WoqNYzbAd3MsgNrqV71aWjyBg&#10;JUFgoEUYe2DUUn3HqIcRkmL9bU8Vw6h5L+AR2HkzGWoytpNBRQFXU2wwGs21GefSvlN8VwPy+MyE&#10;vIGHUnEn4qcsjs8LxoLjchxhdu6cr53X06Bd/QIAAP//AwBQSwMEFAAGAAgAAAAhAOHleefeAAAA&#10;CQEAAA8AAABkcnMvZG93bnJldi54bWxMj0FPg0AQhe8m/ofNmHizSyE0FFmaxujJxEjx4HFhp0DK&#10;ziK7bfHfO570OHlf3nyv2C12FBec/eBIwXoVgUBqnRmoU/BRvzxkIHzQZPToCBV8o4ddeXtT6Ny4&#10;K1V4OYROcAn5XCvoQ5hyKX3bo9V+5SYkzo5utjrwOXfSzPrK5XaUcRRtpNUD8YdeT/jUY3s6nK2C&#10;/SdVz8PXW/NeHauhrrcRvW5OSt3fLftHEAGX8AfDrz6rQ8lOjTuT8WJUECdpwigHGU9gIE6zNYhG&#10;QbJNQZaF/L+g/AEAAP//AwBQSwECLQAUAAYACAAAACEAtoM4kv4AAADhAQAAEwAAAAAAAAAAAAAA&#10;AAAAAAAAW0NvbnRlbnRfVHlwZXNdLnhtbFBLAQItABQABgAIAAAAIQA4/SH/1gAAAJQBAAALAAAA&#10;AAAAAAAAAAAAAC8BAABfcmVscy8ucmVsc1BLAQItABQABgAIAAAAIQBhEEhRrwIAALAFAAAOAAAA&#10;AAAAAAAAAAAAAC4CAABkcnMvZTJvRG9jLnhtbFBLAQItABQABgAIAAAAIQDh5Xnn3gAAAAkBAAAP&#10;AAAAAAAAAAAAAAAAAAkFAABkcnMvZG93bnJldi54bWxQSwUGAAAAAAQABADzAAAAFAYAAAAA&#10;" filled="f" stroked="f">
              <v:textbox inset="0,0,0,0">
                <w:txbxContent>
                  <w:p w:rsidR="00F11933" w:rsidRPr="00E37969" w:rsidRDefault="00F11933" w:rsidP="00BA2F39">
                    <w:pPr>
                      <w:jc w:val="center"/>
                      <w:rPr>
                        <w:b/>
                        <w:i/>
                        <w:color w:val="0A51A3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A51A3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119380</wp:posOffset>
              </wp:positionV>
              <wp:extent cx="337185" cy="13144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33" w:rsidRPr="00E37969" w:rsidRDefault="00F11933" w:rsidP="00BA2F39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left:0;text-align:left;margin-left:4.95pt;margin-top:9.4pt;width:26.5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18rwIAAK8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5QZKvTdzoBp4cO3MwBtqHLjqnu7mXxVSMhVzUVW3arlOxrRkvILrQ3/bOr&#10;A462IJv+gywhDN0Z6YAOlWpt6aAYCNChS0+nzthUCticThdhNMOogKNwGhIycxFoMl7ulDbvmGyR&#10;NVKsoPEOnO7vtbHJ0GR0sbGEzHnTuOY34mIDHIcdCA1X7ZlNwvXyRxzE62gdEY9M5muPBFnm3eYr&#10;4s3zcDHLptlqlYU/bdyQJDUvSyZsmFFXIfmzvh0VPijipCwtG15aOJuSVtvNqlFoT0HXufuOBTlz&#10;8y/TcEUALi8ohRMS3E1iL59HC4/kZObFiyDygjC+i+cBiUmWX1K654L9OyXUpzieTWaDln7LLXDf&#10;a240abmBydHwNsXRyYkmVoFrUbrWGsqbwT4rhU3/uRTQ7rHRTq9WooNYzWFzcA/DSc1qeSPLJxCw&#10;kiAwUClMPTBqqb5j1MMESbH+tqOKYdS8F/AI7LgZDTUam9GgooCrKTYYDebKDGNp1ym+rQF5eGZC&#10;3sJDqbgT8XMWx+cFU8FxOU4wO3bO/53X85xd/gIAAP//AwBQSwMEFAAGAAgAAAAhADqhVmfcAAAA&#10;BgEAAA8AAABkcnMvZG93bnJldi54bWxMj8FOwzAQRO9I/IO1SNyoAxVRE+JUFYJTJUQaDhydeJtY&#10;jdchdtv071lO9Lgzo9k3xXp2gzjhFKwnBY+LBARS642lTsFX/f6wAhGiJqMHT6jgggHW5e1NoXPj&#10;z1ThaRc7wSUUcq2gj3HMpQxtj06HhR+R2Nv7yenI59RJM+kzl7tBPiVJKp22xB96PeJrj+1hd3QK&#10;Nt9Uvdmfj+az2le2rrOEtulBqfu7efMCIuIc/8Pwh8/oUDJT449kghgUZBkHWV7xALbTJS9rFCyz&#10;Z5BlIa/xy18AAAD//wMAUEsBAi0AFAAGAAgAAAAhALaDOJL+AAAA4QEAABMAAAAAAAAAAAAAAAAA&#10;AAAAAFtDb250ZW50X1R5cGVzXS54bWxQSwECLQAUAAYACAAAACEAOP0h/9YAAACUAQAACwAAAAAA&#10;AAAAAAAAAAAvAQAAX3JlbHMvLnJlbHNQSwECLQAUAAYACAAAACEAyEgtfK8CAACvBQAADgAAAAAA&#10;AAAAAAAAAAAuAgAAZHJzL2Uyb0RvYy54bWxQSwECLQAUAAYACAAAACEAOqFWZ9wAAAAGAQAADwAA&#10;AAAAAAAAAAAAAAAJBQAAZHJzL2Rvd25yZXYueG1sUEsFBgAAAAAEAAQA8wAAABIGAAAAAA==&#10;" filled="f" stroked="f">
              <v:textbox inset="0,0,0,0">
                <w:txbxContent>
                  <w:p w:rsidR="00F11933" w:rsidRPr="00E37969" w:rsidRDefault="00F11933" w:rsidP="00BA2F39">
                    <w:pPr>
                      <w:jc w:val="center"/>
                      <w:rPr>
                        <w:b/>
                        <w:i/>
                        <w:color w:val="0A51A3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A51A3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501015</wp:posOffset>
              </wp:positionH>
              <wp:positionV relativeFrom="paragraph">
                <wp:posOffset>119380</wp:posOffset>
              </wp:positionV>
              <wp:extent cx="803910" cy="131445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33" w:rsidRPr="00E37969" w:rsidRDefault="00F11933" w:rsidP="00BA2F39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left:0;text-align:left;margin-left:39.45pt;margin-top:9.4pt;width:63.3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GzPrwIAAK8FAAAOAAAAZHJzL2Uyb0RvYy54bWysVG1vmzAQ/j5p/8HydwIkJA2opGpCmCZ1&#10;L1K7H+AYE6yBzWwn0E377zubkKatJk3b+GAd9vm5e+4e3/VN39ToyJTmUqQ4nAQYMUFlwcU+xV8e&#10;cm+JkTZEFKSWgqX4kWl8s3r75rprEzaVlawLphCACJ10bYorY9rE9zWtWEP0RLZMwGEpVUMM/Kq9&#10;XyjSAXpT+9MgWPidVEWrJGVaw242HOKVwy9LRs2nstTMoDrFkJtxq3Lrzq7+6poke0XaitNTGuQv&#10;smgIFxD0DJURQ9BB8VdQDadKalmaCZWNL8uSU+Y4AJsweMHmviItc1ygOLo9l0n/P1j68fhZIV6k&#10;eIaRIA206IH1Bq1lj2Jbna7VCTjdt+BmetiGLjumur2T9KtGQm4qIvbsVinZVYwUkF1ob/oXVwcc&#10;bUF23QdZQBhyMNIB9aVqbOmgGAjQoUuP587YVChsLoNZHMIJhaNwFkbR3EUgyXi5Vdq8Y7JB1kix&#10;gsY7cHK808YmQ5LRxcYSMud17Zpfi2cb4DjsQGi4as9sEq6XP+Ig3i63y8iLpoutFwVZ5t3mm8hb&#10;5OHVPJtlm00W/rRxwyipeFEwYcOMugqjP+vbSeGDIs7K0rLmhYWzKWm1321qhY4EdJ2771SQCzf/&#10;eRquCMDlBaVwGgXraezli+WVF+XR3IuvgqUXhPE6XgRRHGX5c0p3XLB/p4S6FMfz6XzQ0m+5Be57&#10;zY0kDTcwOWreWHXYzzqRxCpwKwpnG8Lrwb4ohU3/qRTQ7rHRTq9WooNYTb/r3cNYWGCr5Z0sHkHA&#10;SoLAQIsw9cCopPqOUQcTJMX624EohlH9XsAjsONmNNRo7EaDCApXU2wwGsyNGcbSoVV8XwHy8MyE&#10;vIWHUnIn4qcsTs8LpoLjcppgduxc/juvpzm7+gUAAP//AwBQSwMEFAAGAAgAAAAhAFQ3qUneAAAA&#10;CAEAAA8AAABkcnMvZG93bnJldi54bWxMj8FOwzAQRO9I/IO1lbhRu0UpSYhTVQhOSIg0HDg6sZtY&#10;jdchdtvw9ywnetyZ0eybYju7gZ3NFKxHCaulAGaw9dpiJ+Gzfr1PgYWoUKvBo5HwYwJsy9ubQuXa&#10;X7Ay533sGJVgyJWEPsYx5zy0vXEqLP1okLyDn5yKdE4d15O6ULkb+FqIDXfKIn3o1Wiee9Me9ycn&#10;YfeF1Yv9fm8+qkNl6zoT+LY5Snm3mHdPwKKZ438Y/vAJHUpiavwJdWCDhMc0oyTpKS0gfy2SBFgj&#10;4SFLgJcFvx5Q/gIAAP//AwBQSwECLQAUAAYACAAAACEAtoM4kv4AAADhAQAAEwAAAAAAAAAAAAAA&#10;AAAAAAAAW0NvbnRlbnRfVHlwZXNdLnhtbFBLAQItABQABgAIAAAAIQA4/SH/1gAAAJQBAAALAAAA&#10;AAAAAAAAAAAAAC8BAABfcmVscy8ucmVsc1BLAQItABQABgAIAAAAIQA79GzPrwIAAK8FAAAOAAAA&#10;AAAAAAAAAAAAAC4CAABkcnMvZTJvRG9jLnhtbFBLAQItABQABgAIAAAAIQBUN6lJ3gAAAAgBAAAP&#10;AAAAAAAAAAAAAAAAAAkFAABkcnMvZG93bnJldi54bWxQSwUGAAAAAAQABADzAAAAFAYAAAAA&#10;" filled="f" stroked="f">
              <v:textbox inset="0,0,0,0">
                <w:txbxContent>
                  <w:p w:rsidR="00F11933" w:rsidRPr="00E37969" w:rsidRDefault="00F11933" w:rsidP="00BA2F39">
                    <w:pPr>
                      <w:jc w:val="center"/>
                      <w:rPr>
                        <w:b/>
                        <w:i/>
                        <w:color w:val="0A51A3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E37969">
      <w:rPr>
        <w:rFonts w:ascii="Arial" w:hAnsi="Arial" w:cs="Arial"/>
        <w:color w:val="0A51A3"/>
        <w:sz w:val="18"/>
        <w:szCs w:val="18"/>
      </w:rPr>
      <w:t>На №</w:t>
    </w:r>
    <w:r w:rsidRPr="00E37969">
      <w:rPr>
        <w:color w:val="0A51A3"/>
        <w:sz w:val="18"/>
        <w:szCs w:val="18"/>
      </w:rPr>
      <w:t>________________________</w:t>
    </w:r>
  </w:p>
  <w:p w:rsidR="00F11933" w:rsidRPr="00E37969" w:rsidRDefault="00F11933" w:rsidP="00BE2A43">
    <w:pPr>
      <w:spacing w:line="360" w:lineRule="auto"/>
      <w:jc w:val="both"/>
      <w:rPr>
        <w:rFonts w:ascii="Arial" w:hAnsi="Arial" w:cs="Arial"/>
        <w:color w:val="0A51A3"/>
      </w:rPr>
    </w:pPr>
    <w:r w:rsidRPr="00E37969">
      <w:rPr>
        <w:color w:val="0A51A3"/>
        <w:sz w:val="18"/>
        <w:szCs w:val="18"/>
      </w:rPr>
      <w:t xml:space="preserve"> «______»_______________ 20     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E31360"/>
    <w:multiLevelType w:val="hybridMultilevel"/>
    <w:tmpl w:val="1FD809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456FE4"/>
    <w:multiLevelType w:val="hybridMultilevel"/>
    <w:tmpl w:val="39529150"/>
    <w:lvl w:ilvl="0" w:tplc="14E28B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43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70F99"/>
    <w:multiLevelType w:val="hybridMultilevel"/>
    <w:tmpl w:val="05780F02"/>
    <w:lvl w:ilvl="0" w:tplc="8C924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70228"/>
    <w:multiLevelType w:val="hybridMultilevel"/>
    <w:tmpl w:val="DED8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1201"/>
    <w:multiLevelType w:val="multilevel"/>
    <w:tmpl w:val="17F4570C"/>
    <w:lvl w:ilvl="0">
      <w:start w:val="1"/>
      <w:numFmt w:val="decimal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2E4C4848"/>
    <w:multiLevelType w:val="multilevel"/>
    <w:tmpl w:val="17F4570C"/>
    <w:lvl w:ilvl="0">
      <w:start w:val="1"/>
      <w:numFmt w:val="decimal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39AE7B63"/>
    <w:multiLevelType w:val="hybridMultilevel"/>
    <w:tmpl w:val="95B24BC6"/>
    <w:lvl w:ilvl="0" w:tplc="1B88787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BB3CF7"/>
    <w:multiLevelType w:val="hybridMultilevel"/>
    <w:tmpl w:val="018A7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1D02AF"/>
    <w:multiLevelType w:val="multilevel"/>
    <w:tmpl w:val="0A0264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B066E"/>
    <w:multiLevelType w:val="multilevel"/>
    <w:tmpl w:val="018A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69037A"/>
    <w:multiLevelType w:val="hybridMultilevel"/>
    <w:tmpl w:val="440E1B1A"/>
    <w:lvl w:ilvl="0" w:tplc="657CA4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9A2B68"/>
    <w:multiLevelType w:val="hybridMultilevel"/>
    <w:tmpl w:val="EC42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3214B"/>
    <w:multiLevelType w:val="hybridMultilevel"/>
    <w:tmpl w:val="FC82C29E"/>
    <w:lvl w:ilvl="0" w:tplc="E118041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958B7"/>
    <w:multiLevelType w:val="hybridMultilevel"/>
    <w:tmpl w:val="8E42F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77049"/>
    <w:multiLevelType w:val="hybridMultilevel"/>
    <w:tmpl w:val="D2DE34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EB6DFA"/>
    <w:multiLevelType w:val="multilevel"/>
    <w:tmpl w:val="EC0AC4E0"/>
    <w:lvl w:ilvl="0">
      <w:start w:val="2"/>
      <w:numFmt w:val="decimal"/>
      <w:pStyle w:val="1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7"/>
  </w:num>
  <w:num w:numId="6">
    <w:abstractNumId w:val="7"/>
  </w:num>
  <w:num w:numId="7">
    <w:abstractNumId w:val="8"/>
  </w:num>
  <w:num w:numId="8">
    <w:abstractNumId w:val="15"/>
  </w:num>
  <w:num w:numId="9">
    <w:abstractNumId w:val="3"/>
  </w:num>
  <w:num w:numId="10">
    <w:abstractNumId w:val="10"/>
  </w:num>
  <w:num w:numId="11">
    <w:abstractNumId w:val="16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  <w:num w:numId="16">
    <w:abstractNumId w:val="14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F6"/>
    <w:rsid w:val="000078DC"/>
    <w:rsid w:val="000106A1"/>
    <w:rsid w:val="000519C4"/>
    <w:rsid w:val="00053946"/>
    <w:rsid w:val="00064348"/>
    <w:rsid w:val="000654CB"/>
    <w:rsid w:val="000A37F7"/>
    <w:rsid w:val="000A6E5A"/>
    <w:rsid w:val="000C58EA"/>
    <w:rsid w:val="000D7BB0"/>
    <w:rsid w:val="000E68A1"/>
    <w:rsid w:val="00112C7B"/>
    <w:rsid w:val="001353C6"/>
    <w:rsid w:val="00140486"/>
    <w:rsid w:val="001646BF"/>
    <w:rsid w:val="001722FB"/>
    <w:rsid w:val="0018337A"/>
    <w:rsid w:val="0018363E"/>
    <w:rsid w:val="0019485A"/>
    <w:rsid w:val="001A30FC"/>
    <w:rsid w:val="001B4925"/>
    <w:rsid w:val="001B5AD6"/>
    <w:rsid w:val="001C5833"/>
    <w:rsid w:val="001D1717"/>
    <w:rsid w:val="001D52CC"/>
    <w:rsid w:val="001E1BB6"/>
    <w:rsid w:val="001E45D8"/>
    <w:rsid w:val="001F68EA"/>
    <w:rsid w:val="00210D31"/>
    <w:rsid w:val="00212E07"/>
    <w:rsid w:val="00213436"/>
    <w:rsid w:val="002140EF"/>
    <w:rsid w:val="00216DAE"/>
    <w:rsid w:val="00226CDB"/>
    <w:rsid w:val="002336C4"/>
    <w:rsid w:val="0023736F"/>
    <w:rsid w:val="00237D6A"/>
    <w:rsid w:val="00244D14"/>
    <w:rsid w:val="00246992"/>
    <w:rsid w:val="00292207"/>
    <w:rsid w:val="002A33A5"/>
    <w:rsid w:val="002C440C"/>
    <w:rsid w:val="002D2F39"/>
    <w:rsid w:val="002D4C02"/>
    <w:rsid w:val="002D7636"/>
    <w:rsid w:val="002F3A99"/>
    <w:rsid w:val="002F5F9F"/>
    <w:rsid w:val="002F6136"/>
    <w:rsid w:val="003130DF"/>
    <w:rsid w:val="0031657B"/>
    <w:rsid w:val="0031744D"/>
    <w:rsid w:val="00322D3C"/>
    <w:rsid w:val="00332D29"/>
    <w:rsid w:val="00344A81"/>
    <w:rsid w:val="003565CE"/>
    <w:rsid w:val="003569DA"/>
    <w:rsid w:val="003654DE"/>
    <w:rsid w:val="003733F7"/>
    <w:rsid w:val="00381705"/>
    <w:rsid w:val="003B5811"/>
    <w:rsid w:val="003B7553"/>
    <w:rsid w:val="003D4579"/>
    <w:rsid w:val="004014E6"/>
    <w:rsid w:val="00402935"/>
    <w:rsid w:val="0041044C"/>
    <w:rsid w:val="00417702"/>
    <w:rsid w:val="00426794"/>
    <w:rsid w:val="00426883"/>
    <w:rsid w:val="00442AA7"/>
    <w:rsid w:val="00444A9B"/>
    <w:rsid w:val="0044552A"/>
    <w:rsid w:val="00467112"/>
    <w:rsid w:val="00476889"/>
    <w:rsid w:val="00477590"/>
    <w:rsid w:val="0048283B"/>
    <w:rsid w:val="0048438B"/>
    <w:rsid w:val="00487CE7"/>
    <w:rsid w:val="004C5B53"/>
    <w:rsid w:val="004E4BBF"/>
    <w:rsid w:val="004F2B5C"/>
    <w:rsid w:val="00500911"/>
    <w:rsid w:val="0051342F"/>
    <w:rsid w:val="00515BD0"/>
    <w:rsid w:val="00521ABD"/>
    <w:rsid w:val="00521B71"/>
    <w:rsid w:val="00522208"/>
    <w:rsid w:val="00535DA6"/>
    <w:rsid w:val="00541F07"/>
    <w:rsid w:val="005444A6"/>
    <w:rsid w:val="00545C19"/>
    <w:rsid w:val="00563172"/>
    <w:rsid w:val="00566731"/>
    <w:rsid w:val="0057148B"/>
    <w:rsid w:val="00573F43"/>
    <w:rsid w:val="00574709"/>
    <w:rsid w:val="00594202"/>
    <w:rsid w:val="00597AF8"/>
    <w:rsid w:val="005A6F0F"/>
    <w:rsid w:val="005B36D0"/>
    <w:rsid w:val="005B3A48"/>
    <w:rsid w:val="005B7B2A"/>
    <w:rsid w:val="005C0977"/>
    <w:rsid w:val="005C15DA"/>
    <w:rsid w:val="005D5E72"/>
    <w:rsid w:val="005D751E"/>
    <w:rsid w:val="00613E23"/>
    <w:rsid w:val="00614278"/>
    <w:rsid w:val="00624783"/>
    <w:rsid w:val="00626176"/>
    <w:rsid w:val="006314E9"/>
    <w:rsid w:val="006434D2"/>
    <w:rsid w:val="00643A5F"/>
    <w:rsid w:val="006471BD"/>
    <w:rsid w:val="00661865"/>
    <w:rsid w:val="00667206"/>
    <w:rsid w:val="00672EB1"/>
    <w:rsid w:val="00675B1E"/>
    <w:rsid w:val="00691B82"/>
    <w:rsid w:val="00694D8F"/>
    <w:rsid w:val="006D21FC"/>
    <w:rsid w:val="006D7824"/>
    <w:rsid w:val="006E48D1"/>
    <w:rsid w:val="006F2133"/>
    <w:rsid w:val="00700E85"/>
    <w:rsid w:val="00710469"/>
    <w:rsid w:val="007501D8"/>
    <w:rsid w:val="0075092E"/>
    <w:rsid w:val="00754447"/>
    <w:rsid w:val="007678C0"/>
    <w:rsid w:val="00784123"/>
    <w:rsid w:val="007C52FA"/>
    <w:rsid w:val="007D13CF"/>
    <w:rsid w:val="007D650A"/>
    <w:rsid w:val="007E1304"/>
    <w:rsid w:val="00826FFE"/>
    <w:rsid w:val="00841AC1"/>
    <w:rsid w:val="008505B1"/>
    <w:rsid w:val="008656D6"/>
    <w:rsid w:val="008662B2"/>
    <w:rsid w:val="00871BE7"/>
    <w:rsid w:val="00882DF8"/>
    <w:rsid w:val="00886B1F"/>
    <w:rsid w:val="008902FB"/>
    <w:rsid w:val="008A74C0"/>
    <w:rsid w:val="008B2219"/>
    <w:rsid w:val="008C16F1"/>
    <w:rsid w:val="008D0F43"/>
    <w:rsid w:val="008D4A79"/>
    <w:rsid w:val="008E58D9"/>
    <w:rsid w:val="008F02F0"/>
    <w:rsid w:val="009150DA"/>
    <w:rsid w:val="009219AD"/>
    <w:rsid w:val="009313FC"/>
    <w:rsid w:val="009403B0"/>
    <w:rsid w:val="0094518C"/>
    <w:rsid w:val="00961467"/>
    <w:rsid w:val="00966E67"/>
    <w:rsid w:val="0097641C"/>
    <w:rsid w:val="00976EDB"/>
    <w:rsid w:val="00982EC3"/>
    <w:rsid w:val="009A6D70"/>
    <w:rsid w:val="009B51CC"/>
    <w:rsid w:val="009C4DBC"/>
    <w:rsid w:val="009C63FB"/>
    <w:rsid w:val="009D4110"/>
    <w:rsid w:val="009D6740"/>
    <w:rsid w:val="009E4853"/>
    <w:rsid w:val="009F76F1"/>
    <w:rsid w:val="009F78CC"/>
    <w:rsid w:val="00A11C96"/>
    <w:rsid w:val="00A1314C"/>
    <w:rsid w:val="00A1748E"/>
    <w:rsid w:val="00A24DD0"/>
    <w:rsid w:val="00A40293"/>
    <w:rsid w:val="00A50031"/>
    <w:rsid w:val="00A6179D"/>
    <w:rsid w:val="00A71176"/>
    <w:rsid w:val="00A77F1E"/>
    <w:rsid w:val="00A81793"/>
    <w:rsid w:val="00A82835"/>
    <w:rsid w:val="00A83BF1"/>
    <w:rsid w:val="00A840FE"/>
    <w:rsid w:val="00AA2591"/>
    <w:rsid w:val="00AA391C"/>
    <w:rsid w:val="00AC2E0B"/>
    <w:rsid w:val="00AC54D4"/>
    <w:rsid w:val="00AD314E"/>
    <w:rsid w:val="00AE0459"/>
    <w:rsid w:val="00AE06E1"/>
    <w:rsid w:val="00AE7135"/>
    <w:rsid w:val="00AE7EAD"/>
    <w:rsid w:val="00AF2264"/>
    <w:rsid w:val="00AF4DFE"/>
    <w:rsid w:val="00B16FCF"/>
    <w:rsid w:val="00B25872"/>
    <w:rsid w:val="00B3258D"/>
    <w:rsid w:val="00B3634C"/>
    <w:rsid w:val="00B45241"/>
    <w:rsid w:val="00B476AC"/>
    <w:rsid w:val="00B5132A"/>
    <w:rsid w:val="00B559A2"/>
    <w:rsid w:val="00B612E1"/>
    <w:rsid w:val="00B65BF0"/>
    <w:rsid w:val="00B662AF"/>
    <w:rsid w:val="00B87B37"/>
    <w:rsid w:val="00B91C98"/>
    <w:rsid w:val="00B94764"/>
    <w:rsid w:val="00BA2948"/>
    <w:rsid w:val="00BA2F39"/>
    <w:rsid w:val="00BB06DE"/>
    <w:rsid w:val="00BB684E"/>
    <w:rsid w:val="00BC22EB"/>
    <w:rsid w:val="00BC35BA"/>
    <w:rsid w:val="00BC644D"/>
    <w:rsid w:val="00BD6028"/>
    <w:rsid w:val="00BE0847"/>
    <w:rsid w:val="00BE1ECE"/>
    <w:rsid w:val="00BE2A43"/>
    <w:rsid w:val="00BE4B39"/>
    <w:rsid w:val="00BE5E4B"/>
    <w:rsid w:val="00BE6D97"/>
    <w:rsid w:val="00BE7B28"/>
    <w:rsid w:val="00BF366C"/>
    <w:rsid w:val="00C00EC7"/>
    <w:rsid w:val="00C140ED"/>
    <w:rsid w:val="00C15E63"/>
    <w:rsid w:val="00C45B53"/>
    <w:rsid w:val="00C50608"/>
    <w:rsid w:val="00C9705B"/>
    <w:rsid w:val="00CA3169"/>
    <w:rsid w:val="00CA51B3"/>
    <w:rsid w:val="00CB07EB"/>
    <w:rsid w:val="00CB0DCC"/>
    <w:rsid w:val="00CC194F"/>
    <w:rsid w:val="00CD4187"/>
    <w:rsid w:val="00CE6683"/>
    <w:rsid w:val="00CF630E"/>
    <w:rsid w:val="00D253C2"/>
    <w:rsid w:val="00D269A2"/>
    <w:rsid w:val="00D2734C"/>
    <w:rsid w:val="00D27ABF"/>
    <w:rsid w:val="00D35825"/>
    <w:rsid w:val="00D63DA4"/>
    <w:rsid w:val="00D6780D"/>
    <w:rsid w:val="00D803C0"/>
    <w:rsid w:val="00D81BC0"/>
    <w:rsid w:val="00D928F2"/>
    <w:rsid w:val="00DA6339"/>
    <w:rsid w:val="00DB41DC"/>
    <w:rsid w:val="00DB5621"/>
    <w:rsid w:val="00E05DF3"/>
    <w:rsid w:val="00E17A0B"/>
    <w:rsid w:val="00E34CF7"/>
    <w:rsid w:val="00E37969"/>
    <w:rsid w:val="00E477E7"/>
    <w:rsid w:val="00E5107D"/>
    <w:rsid w:val="00E60C67"/>
    <w:rsid w:val="00E75FF6"/>
    <w:rsid w:val="00E9544F"/>
    <w:rsid w:val="00EA2C96"/>
    <w:rsid w:val="00EA753F"/>
    <w:rsid w:val="00EB593D"/>
    <w:rsid w:val="00EC221D"/>
    <w:rsid w:val="00EC4221"/>
    <w:rsid w:val="00EC66CF"/>
    <w:rsid w:val="00ED2543"/>
    <w:rsid w:val="00ED2C9A"/>
    <w:rsid w:val="00F046FE"/>
    <w:rsid w:val="00F07529"/>
    <w:rsid w:val="00F11933"/>
    <w:rsid w:val="00F2043B"/>
    <w:rsid w:val="00F21D89"/>
    <w:rsid w:val="00F2587D"/>
    <w:rsid w:val="00F30292"/>
    <w:rsid w:val="00F30DF2"/>
    <w:rsid w:val="00F37986"/>
    <w:rsid w:val="00F468B2"/>
    <w:rsid w:val="00F649F7"/>
    <w:rsid w:val="00F722F6"/>
    <w:rsid w:val="00F7620D"/>
    <w:rsid w:val="00F920C1"/>
    <w:rsid w:val="00F93A6F"/>
    <w:rsid w:val="00FA355A"/>
    <w:rsid w:val="00FA7BB7"/>
    <w:rsid w:val="00FB0863"/>
    <w:rsid w:val="00FD13C1"/>
    <w:rsid w:val="00FE1D94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B58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81BC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D81BC0"/>
    <w:pPr>
      <w:keepNext/>
      <w:numPr>
        <w:ilvl w:val="1"/>
        <w:numId w:val="5"/>
      </w:numPr>
      <w:spacing w:before="120" w:line="480" w:lineRule="auto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D81BC0"/>
    <w:pPr>
      <w:keepNext/>
      <w:numPr>
        <w:ilvl w:val="2"/>
        <w:numId w:val="5"/>
      </w:numPr>
      <w:spacing w:before="240" w:after="60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81BC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81BC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81BC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81BC0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81BC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81BC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locked/>
    <w:rsid w:val="00D81BC0"/>
    <w:rPr>
      <w:b/>
      <w:bCs/>
      <w:sz w:val="24"/>
      <w:szCs w:val="24"/>
      <w:lang w:val="ru-RU" w:eastAsia="ru-RU" w:bidi="ar-SA"/>
    </w:rPr>
  </w:style>
  <w:style w:type="paragraph" w:customStyle="1" w:styleId="a4">
    <w:name w:val="Знак Знак Знак"/>
    <w:basedOn w:val="a0"/>
    <w:rsid w:val="00BD6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tle2">
    <w:name w:val="title2"/>
    <w:basedOn w:val="a0"/>
    <w:rsid w:val="00F722F6"/>
    <w:pPr>
      <w:spacing w:before="150" w:after="150"/>
      <w:jc w:val="both"/>
    </w:pPr>
    <w:rPr>
      <w:b/>
      <w:bCs/>
    </w:rPr>
  </w:style>
  <w:style w:type="character" w:styleId="a5">
    <w:name w:val="Hyperlink"/>
    <w:basedOn w:val="a1"/>
    <w:rsid w:val="004014E6"/>
    <w:rPr>
      <w:color w:val="0000FF"/>
      <w:u w:val="single"/>
    </w:rPr>
  </w:style>
  <w:style w:type="paragraph" w:styleId="a6">
    <w:name w:val="header"/>
    <w:basedOn w:val="a0"/>
    <w:rsid w:val="001E45D8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1E45D8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1E4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FD13C1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D81B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аголовок 1го уровня"/>
    <w:basedOn w:val="1"/>
    <w:rsid w:val="00D81BC0"/>
    <w:rPr>
      <w:noProof/>
    </w:rPr>
  </w:style>
  <w:style w:type="paragraph" w:customStyle="1" w:styleId="21">
    <w:name w:val="Заголовок 2го уровня"/>
    <w:basedOn w:val="2"/>
    <w:link w:val="22"/>
    <w:rsid w:val="00D81BC0"/>
    <w:pPr>
      <w:spacing w:after="120" w:line="264" w:lineRule="auto"/>
    </w:pPr>
    <w:rPr>
      <w:rFonts w:ascii="Arial" w:hAnsi="Arial" w:cs="Arial"/>
      <w:b/>
      <w:bCs/>
      <w:i/>
      <w:iCs/>
    </w:rPr>
  </w:style>
  <w:style w:type="character" w:customStyle="1" w:styleId="22">
    <w:name w:val="Заголовок 2го уровня Знак"/>
    <w:basedOn w:val="a1"/>
    <w:link w:val="21"/>
    <w:locked/>
    <w:rsid w:val="00D81B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b">
    <w:name w:val="Тело ИАК"/>
    <w:basedOn w:val="a0"/>
    <w:link w:val="ac"/>
    <w:rsid w:val="00D81BC0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c">
    <w:name w:val="Тело ИАК Знак"/>
    <w:basedOn w:val="a1"/>
    <w:link w:val="ab"/>
    <w:locked/>
    <w:rsid w:val="00D81BC0"/>
    <w:rPr>
      <w:sz w:val="22"/>
      <w:szCs w:val="22"/>
      <w:lang w:val="ru-RU" w:eastAsia="ru-RU" w:bidi="ar-SA"/>
    </w:rPr>
  </w:style>
  <w:style w:type="character" w:styleId="ad">
    <w:name w:val="page number"/>
    <w:basedOn w:val="a1"/>
    <w:rsid w:val="00700E85"/>
  </w:style>
  <w:style w:type="paragraph" w:styleId="ae">
    <w:name w:val="Plain Text"/>
    <w:basedOn w:val="a0"/>
    <w:link w:val="af"/>
    <w:rsid w:val="003B58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3B5811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</w:rPr>
  </w:style>
  <w:style w:type="paragraph" w:styleId="af0">
    <w:name w:val="Body Text"/>
    <w:basedOn w:val="a0"/>
    <w:rsid w:val="003B5811"/>
    <w:pPr>
      <w:widowControl w:val="0"/>
      <w:autoSpaceDE w:val="0"/>
      <w:autoSpaceDN w:val="0"/>
      <w:jc w:val="center"/>
    </w:pPr>
  </w:style>
  <w:style w:type="paragraph" w:styleId="31">
    <w:name w:val="Body Text Indent 3"/>
    <w:basedOn w:val="a0"/>
    <w:rsid w:val="003B5811"/>
    <w:pPr>
      <w:spacing w:after="120"/>
      <w:ind w:left="283"/>
    </w:pPr>
    <w:rPr>
      <w:sz w:val="16"/>
      <w:szCs w:val="16"/>
    </w:rPr>
  </w:style>
  <w:style w:type="paragraph" w:styleId="af1">
    <w:name w:val="Body Text Indent"/>
    <w:basedOn w:val="a0"/>
    <w:rsid w:val="003B5811"/>
    <w:pPr>
      <w:spacing w:after="120"/>
      <w:ind w:left="283"/>
    </w:pPr>
  </w:style>
  <w:style w:type="character" w:styleId="af2">
    <w:name w:val="annotation reference"/>
    <w:basedOn w:val="a1"/>
    <w:semiHidden/>
    <w:rsid w:val="003B5811"/>
    <w:rPr>
      <w:rFonts w:cs="Times New Roman"/>
      <w:sz w:val="16"/>
      <w:szCs w:val="16"/>
    </w:rPr>
  </w:style>
  <w:style w:type="paragraph" w:styleId="af3">
    <w:name w:val="annotation text"/>
    <w:basedOn w:val="a0"/>
    <w:semiHidden/>
    <w:rsid w:val="003B5811"/>
    <w:rPr>
      <w:sz w:val="20"/>
      <w:szCs w:val="20"/>
    </w:rPr>
  </w:style>
  <w:style w:type="paragraph" w:styleId="af4">
    <w:name w:val="annotation subject"/>
    <w:basedOn w:val="af3"/>
    <w:next w:val="af3"/>
    <w:semiHidden/>
    <w:rsid w:val="003B5811"/>
    <w:rPr>
      <w:b/>
      <w:bCs/>
    </w:rPr>
  </w:style>
  <w:style w:type="paragraph" w:customStyle="1" w:styleId="af5">
    <w:name w:val="Титульный лист"/>
    <w:rsid w:val="003B5811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6">
    <w:name w:val="Заголовок"/>
    <w:rsid w:val="003B5811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Tabl10">
    <w:name w:val="Tabl_10"/>
    <w:rsid w:val="003B5811"/>
    <w:pPr>
      <w:autoSpaceDE w:val="0"/>
      <w:autoSpaceDN w:val="0"/>
      <w:spacing w:before="120" w:line="288" w:lineRule="auto"/>
    </w:pPr>
    <w:rPr>
      <w:noProof/>
      <w:lang w:val="en-US"/>
    </w:rPr>
  </w:style>
  <w:style w:type="paragraph" w:customStyle="1" w:styleId="32">
    <w:name w:val="Заголовок 3го уровня"/>
    <w:basedOn w:val="a0"/>
    <w:rsid w:val="003B5811"/>
    <w:pPr>
      <w:spacing w:line="264" w:lineRule="auto"/>
      <w:jc w:val="center"/>
    </w:pPr>
    <w:rPr>
      <w:sz w:val="22"/>
      <w:szCs w:val="22"/>
    </w:rPr>
  </w:style>
  <w:style w:type="paragraph" w:customStyle="1" w:styleId="af7">
    <w:name w:val="Таблица"/>
    <w:basedOn w:val="a0"/>
    <w:rsid w:val="003B5811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23">
    <w:name w:val="Body Text 2"/>
    <w:basedOn w:val="a0"/>
    <w:rsid w:val="003B5811"/>
    <w:pPr>
      <w:spacing w:after="120" w:line="480" w:lineRule="auto"/>
    </w:pPr>
  </w:style>
  <w:style w:type="paragraph" w:styleId="af8">
    <w:name w:val="Title"/>
    <w:basedOn w:val="a0"/>
    <w:qFormat/>
    <w:rsid w:val="003B5811"/>
    <w:pPr>
      <w:jc w:val="center"/>
    </w:pPr>
    <w:rPr>
      <w:noProof/>
      <w:sz w:val="28"/>
      <w:szCs w:val="28"/>
    </w:rPr>
  </w:style>
  <w:style w:type="paragraph" w:customStyle="1" w:styleId="2italic">
    <w:name w:val="2 стр. italic"/>
    <w:rsid w:val="003B5811"/>
    <w:pPr>
      <w:autoSpaceDE w:val="0"/>
      <w:autoSpaceDN w:val="0"/>
      <w:spacing w:after="60" w:line="288" w:lineRule="auto"/>
      <w:ind w:left="1276" w:firstLine="426"/>
      <w:jc w:val="both"/>
    </w:pPr>
    <w:rPr>
      <w:i/>
      <w:iCs/>
      <w:sz w:val="22"/>
      <w:szCs w:val="22"/>
    </w:rPr>
  </w:style>
  <w:style w:type="paragraph" w:customStyle="1" w:styleId="af9">
    <w:name w:val="Титульник"/>
    <w:basedOn w:val="a0"/>
    <w:rsid w:val="003B5811"/>
    <w:pPr>
      <w:spacing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afa">
    <w:name w:val="Основной шрифт"/>
    <w:rsid w:val="003B5811"/>
  </w:style>
  <w:style w:type="paragraph" w:customStyle="1" w:styleId="afb">
    <w:name w:val="Îáðàçîâàòåëüíàÿ îðãàíèçàöèÿ"/>
    <w:next w:val="a0"/>
    <w:rsid w:val="003B5811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6"/>
      <w:szCs w:val="26"/>
      <w:lang w:val="en-US"/>
    </w:rPr>
  </w:style>
  <w:style w:type="paragraph" w:customStyle="1" w:styleId="a">
    <w:name w:val="Àäðåñ ÎÎ"/>
    <w:autoRedefine/>
    <w:rsid w:val="003B5811"/>
    <w:pPr>
      <w:numPr>
        <w:numId w:val="10"/>
      </w:numPr>
      <w:autoSpaceDE w:val="0"/>
      <w:autoSpaceDN w:val="0"/>
      <w:spacing w:line="288" w:lineRule="auto"/>
    </w:pPr>
    <w:rPr>
      <w:noProof/>
      <w:sz w:val="22"/>
      <w:szCs w:val="22"/>
      <w:lang w:val="en-US"/>
    </w:rPr>
  </w:style>
  <w:style w:type="paragraph" w:customStyle="1" w:styleId="afc">
    <w:name w:val="Стиль Таблица + Синий"/>
    <w:basedOn w:val="af7"/>
    <w:rsid w:val="003B5811"/>
    <w:rPr>
      <w:color w:val="0000FF"/>
    </w:rPr>
  </w:style>
  <w:style w:type="paragraph" w:styleId="afd">
    <w:name w:val="footnote text"/>
    <w:basedOn w:val="a0"/>
    <w:semiHidden/>
    <w:rsid w:val="003B5811"/>
    <w:rPr>
      <w:sz w:val="20"/>
      <w:szCs w:val="20"/>
    </w:rPr>
  </w:style>
  <w:style w:type="character" w:styleId="afe">
    <w:name w:val="footnote reference"/>
    <w:basedOn w:val="a1"/>
    <w:semiHidden/>
    <w:rsid w:val="003B5811"/>
    <w:rPr>
      <w:rFonts w:cs="Times New Roman"/>
      <w:vertAlign w:val="superscript"/>
    </w:rPr>
  </w:style>
  <w:style w:type="paragraph" w:styleId="12">
    <w:name w:val="toc 1"/>
    <w:basedOn w:val="a0"/>
    <w:next w:val="a0"/>
    <w:autoRedefine/>
    <w:semiHidden/>
    <w:rsid w:val="003B5811"/>
  </w:style>
  <w:style w:type="paragraph" w:styleId="24">
    <w:name w:val="toc 2"/>
    <w:basedOn w:val="a0"/>
    <w:next w:val="a0"/>
    <w:autoRedefine/>
    <w:semiHidden/>
    <w:rsid w:val="003B5811"/>
    <w:pPr>
      <w:ind w:left="240"/>
    </w:pPr>
  </w:style>
  <w:style w:type="paragraph" w:styleId="33">
    <w:name w:val="toc 3"/>
    <w:basedOn w:val="a0"/>
    <w:next w:val="a0"/>
    <w:autoRedefine/>
    <w:semiHidden/>
    <w:rsid w:val="003B5811"/>
    <w:pPr>
      <w:ind w:left="480"/>
    </w:pPr>
  </w:style>
  <w:style w:type="paragraph" w:styleId="aff">
    <w:name w:val="Document Map"/>
    <w:basedOn w:val="a0"/>
    <w:semiHidden/>
    <w:rsid w:val="003B58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 Знак Знак Знак1 Знак"/>
    <w:basedOn w:val="a0"/>
    <w:rsid w:val="00DB41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Текст Знак"/>
    <w:basedOn w:val="a1"/>
    <w:link w:val="ae"/>
    <w:rsid w:val="001D52CC"/>
    <w:rPr>
      <w:rFonts w:ascii="Courier New" w:hAnsi="Courier New" w:cs="Courier New"/>
    </w:rPr>
  </w:style>
  <w:style w:type="paragraph" w:styleId="aff0">
    <w:name w:val="Normal (Web)"/>
    <w:basedOn w:val="a0"/>
    <w:uiPriority w:val="99"/>
    <w:rsid w:val="00A82835"/>
    <w:pPr>
      <w:spacing w:before="100" w:beforeAutospacing="1" w:after="100" w:afterAutospacing="1"/>
    </w:pPr>
    <w:rPr>
      <w:rFonts w:eastAsia="Calibri"/>
    </w:rPr>
  </w:style>
  <w:style w:type="character" w:customStyle="1" w:styleId="st">
    <w:name w:val="st"/>
    <w:rsid w:val="00A82835"/>
  </w:style>
  <w:style w:type="character" w:styleId="aff1">
    <w:name w:val="Emphasis"/>
    <w:uiPriority w:val="20"/>
    <w:qFormat/>
    <w:rsid w:val="00A82835"/>
    <w:rPr>
      <w:i/>
      <w:iCs/>
    </w:rPr>
  </w:style>
  <w:style w:type="character" w:styleId="aff2">
    <w:name w:val="Strong"/>
    <w:uiPriority w:val="22"/>
    <w:qFormat/>
    <w:rsid w:val="00A82835"/>
    <w:rPr>
      <w:b/>
      <w:bCs/>
    </w:rPr>
  </w:style>
  <w:style w:type="character" w:customStyle="1" w:styleId="ecattext">
    <w:name w:val="ecattext"/>
    <w:rsid w:val="00A82835"/>
  </w:style>
  <w:style w:type="character" w:customStyle="1" w:styleId="locale">
    <w:name w:val="locale"/>
    <w:rsid w:val="00A82835"/>
  </w:style>
  <w:style w:type="character" w:customStyle="1" w:styleId="number">
    <w:name w:val="number"/>
    <w:rsid w:val="00A82835"/>
  </w:style>
  <w:style w:type="character" w:customStyle="1" w:styleId="name">
    <w:name w:val="name"/>
    <w:rsid w:val="00A82835"/>
  </w:style>
  <w:style w:type="character" w:customStyle="1" w:styleId="version">
    <w:name w:val="version"/>
    <w:rsid w:val="00A82835"/>
  </w:style>
  <w:style w:type="character" w:customStyle="1" w:styleId="20">
    <w:name w:val="Заголовок 2 Знак"/>
    <w:link w:val="2"/>
    <w:uiPriority w:val="9"/>
    <w:rsid w:val="00613E23"/>
    <w:rPr>
      <w:sz w:val="28"/>
      <w:szCs w:val="28"/>
    </w:rPr>
  </w:style>
  <w:style w:type="character" w:customStyle="1" w:styleId="10">
    <w:name w:val="Заголовок 1 Знак"/>
    <w:link w:val="1"/>
    <w:rsid w:val="00613E23"/>
    <w:rPr>
      <w:rFonts w:ascii="Arial" w:hAnsi="Arial" w:cs="Arial"/>
      <w:b/>
      <w:bCs/>
      <w:kern w:val="32"/>
      <w:sz w:val="32"/>
      <w:szCs w:val="32"/>
    </w:rPr>
  </w:style>
  <w:style w:type="character" w:customStyle="1" w:styleId="2115pt">
    <w:name w:val="Заголовок №2 + 11.5 pt"/>
    <w:aliases w:val="Не полужирный"/>
    <w:uiPriority w:val="99"/>
    <w:rsid w:val="00613E23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y0nh2b">
    <w:name w:val="y0nh2b"/>
    <w:rsid w:val="0061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B58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81BC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D81BC0"/>
    <w:pPr>
      <w:keepNext/>
      <w:numPr>
        <w:ilvl w:val="1"/>
        <w:numId w:val="5"/>
      </w:numPr>
      <w:spacing w:before="120" w:line="480" w:lineRule="auto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D81BC0"/>
    <w:pPr>
      <w:keepNext/>
      <w:numPr>
        <w:ilvl w:val="2"/>
        <w:numId w:val="5"/>
      </w:numPr>
      <w:spacing w:before="240" w:after="60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81BC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81BC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81BC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81BC0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81BC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81BC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locked/>
    <w:rsid w:val="00D81BC0"/>
    <w:rPr>
      <w:b/>
      <w:bCs/>
      <w:sz w:val="24"/>
      <w:szCs w:val="24"/>
      <w:lang w:val="ru-RU" w:eastAsia="ru-RU" w:bidi="ar-SA"/>
    </w:rPr>
  </w:style>
  <w:style w:type="paragraph" w:customStyle="1" w:styleId="a4">
    <w:name w:val="Знак Знак Знак"/>
    <w:basedOn w:val="a0"/>
    <w:rsid w:val="00BD6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tle2">
    <w:name w:val="title2"/>
    <w:basedOn w:val="a0"/>
    <w:rsid w:val="00F722F6"/>
    <w:pPr>
      <w:spacing w:before="150" w:after="150"/>
      <w:jc w:val="both"/>
    </w:pPr>
    <w:rPr>
      <w:b/>
      <w:bCs/>
    </w:rPr>
  </w:style>
  <w:style w:type="character" w:styleId="a5">
    <w:name w:val="Hyperlink"/>
    <w:basedOn w:val="a1"/>
    <w:rsid w:val="004014E6"/>
    <w:rPr>
      <w:color w:val="0000FF"/>
      <w:u w:val="single"/>
    </w:rPr>
  </w:style>
  <w:style w:type="paragraph" w:styleId="a6">
    <w:name w:val="header"/>
    <w:basedOn w:val="a0"/>
    <w:rsid w:val="001E45D8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1E45D8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1E4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FD13C1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D81B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аголовок 1го уровня"/>
    <w:basedOn w:val="1"/>
    <w:rsid w:val="00D81BC0"/>
    <w:rPr>
      <w:noProof/>
    </w:rPr>
  </w:style>
  <w:style w:type="paragraph" w:customStyle="1" w:styleId="21">
    <w:name w:val="Заголовок 2го уровня"/>
    <w:basedOn w:val="2"/>
    <w:link w:val="22"/>
    <w:rsid w:val="00D81BC0"/>
    <w:pPr>
      <w:spacing w:after="120" w:line="264" w:lineRule="auto"/>
    </w:pPr>
    <w:rPr>
      <w:rFonts w:ascii="Arial" w:hAnsi="Arial" w:cs="Arial"/>
      <w:b/>
      <w:bCs/>
      <w:i/>
      <w:iCs/>
    </w:rPr>
  </w:style>
  <w:style w:type="character" w:customStyle="1" w:styleId="22">
    <w:name w:val="Заголовок 2го уровня Знак"/>
    <w:basedOn w:val="a1"/>
    <w:link w:val="21"/>
    <w:locked/>
    <w:rsid w:val="00D81B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b">
    <w:name w:val="Тело ИАК"/>
    <w:basedOn w:val="a0"/>
    <w:link w:val="ac"/>
    <w:rsid w:val="00D81BC0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c">
    <w:name w:val="Тело ИАК Знак"/>
    <w:basedOn w:val="a1"/>
    <w:link w:val="ab"/>
    <w:locked/>
    <w:rsid w:val="00D81BC0"/>
    <w:rPr>
      <w:sz w:val="22"/>
      <w:szCs w:val="22"/>
      <w:lang w:val="ru-RU" w:eastAsia="ru-RU" w:bidi="ar-SA"/>
    </w:rPr>
  </w:style>
  <w:style w:type="character" w:styleId="ad">
    <w:name w:val="page number"/>
    <w:basedOn w:val="a1"/>
    <w:rsid w:val="00700E85"/>
  </w:style>
  <w:style w:type="paragraph" w:styleId="ae">
    <w:name w:val="Plain Text"/>
    <w:basedOn w:val="a0"/>
    <w:link w:val="af"/>
    <w:rsid w:val="003B58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3B5811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</w:rPr>
  </w:style>
  <w:style w:type="paragraph" w:styleId="af0">
    <w:name w:val="Body Text"/>
    <w:basedOn w:val="a0"/>
    <w:rsid w:val="003B5811"/>
    <w:pPr>
      <w:widowControl w:val="0"/>
      <w:autoSpaceDE w:val="0"/>
      <w:autoSpaceDN w:val="0"/>
      <w:jc w:val="center"/>
    </w:pPr>
  </w:style>
  <w:style w:type="paragraph" w:styleId="31">
    <w:name w:val="Body Text Indent 3"/>
    <w:basedOn w:val="a0"/>
    <w:rsid w:val="003B5811"/>
    <w:pPr>
      <w:spacing w:after="120"/>
      <w:ind w:left="283"/>
    </w:pPr>
    <w:rPr>
      <w:sz w:val="16"/>
      <w:szCs w:val="16"/>
    </w:rPr>
  </w:style>
  <w:style w:type="paragraph" w:styleId="af1">
    <w:name w:val="Body Text Indent"/>
    <w:basedOn w:val="a0"/>
    <w:rsid w:val="003B5811"/>
    <w:pPr>
      <w:spacing w:after="120"/>
      <w:ind w:left="283"/>
    </w:pPr>
  </w:style>
  <w:style w:type="character" w:styleId="af2">
    <w:name w:val="annotation reference"/>
    <w:basedOn w:val="a1"/>
    <w:semiHidden/>
    <w:rsid w:val="003B5811"/>
    <w:rPr>
      <w:rFonts w:cs="Times New Roman"/>
      <w:sz w:val="16"/>
      <w:szCs w:val="16"/>
    </w:rPr>
  </w:style>
  <w:style w:type="paragraph" w:styleId="af3">
    <w:name w:val="annotation text"/>
    <w:basedOn w:val="a0"/>
    <w:semiHidden/>
    <w:rsid w:val="003B5811"/>
    <w:rPr>
      <w:sz w:val="20"/>
      <w:szCs w:val="20"/>
    </w:rPr>
  </w:style>
  <w:style w:type="paragraph" w:styleId="af4">
    <w:name w:val="annotation subject"/>
    <w:basedOn w:val="af3"/>
    <w:next w:val="af3"/>
    <w:semiHidden/>
    <w:rsid w:val="003B5811"/>
    <w:rPr>
      <w:b/>
      <w:bCs/>
    </w:rPr>
  </w:style>
  <w:style w:type="paragraph" w:customStyle="1" w:styleId="af5">
    <w:name w:val="Титульный лист"/>
    <w:rsid w:val="003B5811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6">
    <w:name w:val="Заголовок"/>
    <w:rsid w:val="003B5811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Tabl10">
    <w:name w:val="Tabl_10"/>
    <w:rsid w:val="003B5811"/>
    <w:pPr>
      <w:autoSpaceDE w:val="0"/>
      <w:autoSpaceDN w:val="0"/>
      <w:spacing w:before="120" w:line="288" w:lineRule="auto"/>
    </w:pPr>
    <w:rPr>
      <w:noProof/>
      <w:lang w:val="en-US"/>
    </w:rPr>
  </w:style>
  <w:style w:type="paragraph" w:customStyle="1" w:styleId="32">
    <w:name w:val="Заголовок 3го уровня"/>
    <w:basedOn w:val="a0"/>
    <w:rsid w:val="003B5811"/>
    <w:pPr>
      <w:spacing w:line="264" w:lineRule="auto"/>
      <w:jc w:val="center"/>
    </w:pPr>
    <w:rPr>
      <w:sz w:val="22"/>
      <w:szCs w:val="22"/>
    </w:rPr>
  </w:style>
  <w:style w:type="paragraph" w:customStyle="1" w:styleId="af7">
    <w:name w:val="Таблица"/>
    <w:basedOn w:val="a0"/>
    <w:rsid w:val="003B5811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23">
    <w:name w:val="Body Text 2"/>
    <w:basedOn w:val="a0"/>
    <w:rsid w:val="003B5811"/>
    <w:pPr>
      <w:spacing w:after="120" w:line="480" w:lineRule="auto"/>
    </w:pPr>
  </w:style>
  <w:style w:type="paragraph" w:styleId="af8">
    <w:name w:val="Title"/>
    <w:basedOn w:val="a0"/>
    <w:qFormat/>
    <w:rsid w:val="003B5811"/>
    <w:pPr>
      <w:jc w:val="center"/>
    </w:pPr>
    <w:rPr>
      <w:noProof/>
      <w:sz w:val="28"/>
      <w:szCs w:val="28"/>
    </w:rPr>
  </w:style>
  <w:style w:type="paragraph" w:customStyle="1" w:styleId="2italic">
    <w:name w:val="2 стр. italic"/>
    <w:rsid w:val="003B5811"/>
    <w:pPr>
      <w:autoSpaceDE w:val="0"/>
      <w:autoSpaceDN w:val="0"/>
      <w:spacing w:after="60" w:line="288" w:lineRule="auto"/>
      <w:ind w:left="1276" w:firstLine="426"/>
      <w:jc w:val="both"/>
    </w:pPr>
    <w:rPr>
      <w:i/>
      <w:iCs/>
      <w:sz w:val="22"/>
      <w:szCs w:val="22"/>
    </w:rPr>
  </w:style>
  <w:style w:type="paragraph" w:customStyle="1" w:styleId="af9">
    <w:name w:val="Титульник"/>
    <w:basedOn w:val="a0"/>
    <w:rsid w:val="003B5811"/>
    <w:pPr>
      <w:spacing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afa">
    <w:name w:val="Основной шрифт"/>
    <w:rsid w:val="003B5811"/>
  </w:style>
  <w:style w:type="paragraph" w:customStyle="1" w:styleId="afb">
    <w:name w:val="Îáðàçîâàòåëüíàÿ îðãàíèçàöèÿ"/>
    <w:next w:val="a0"/>
    <w:rsid w:val="003B5811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6"/>
      <w:szCs w:val="26"/>
      <w:lang w:val="en-US"/>
    </w:rPr>
  </w:style>
  <w:style w:type="paragraph" w:customStyle="1" w:styleId="a">
    <w:name w:val="Àäðåñ ÎÎ"/>
    <w:autoRedefine/>
    <w:rsid w:val="003B5811"/>
    <w:pPr>
      <w:numPr>
        <w:numId w:val="10"/>
      </w:numPr>
      <w:autoSpaceDE w:val="0"/>
      <w:autoSpaceDN w:val="0"/>
      <w:spacing w:line="288" w:lineRule="auto"/>
    </w:pPr>
    <w:rPr>
      <w:noProof/>
      <w:sz w:val="22"/>
      <w:szCs w:val="22"/>
      <w:lang w:val="en-US"/>
    </w:rPr>
  </w:style>
  <w:style w:type="paragraph" w:customStyle="1" w:styleId="afc">
    <w:name w:val="Стиль Таблица + Синий"/>
    <w:basedOn w:val="af7"/>
    <w:rsid w:val="003B5811"/>
    <w:rPr>
      <w:color w:val="0000FF"/>
    </w:rPr>
  </w:style>
  <w:style w:type="paragraph" w:styleId="afd">
    <w:name w:val="footnote text"/>
    <w:basedOn w:val="a0"/>
    <w:semiHidden/>
    <w:rsid w:val="003B5811"/>
    <w:rPr>
      <w:sz w:val="20"/>
      <w:szCs w:val="20"/>
    </w:rPr>
  </w:style>
  <w:style w:type="character" w:styleId="afe">
    <w:name w:val="footnote reference"/>
    <w:basedOn w:val="a1"/>
    <w:semiHidden/>
    <w:rsid w:val="003B5811"/>
    <w:rPr>
      <w:rFonts w:cs="Times New Roman"/>
      <w:vertAlign w:val="superscript"/>
    </w:rPr>
  </w:style>
  <w:style w:type="paragraph" w:styleId="12">
    <w:name w:val="toc 1"/>
    <w:basedOn w:val="a0"/>
    <w:next w:val="a0"/>
    <w:autoRedefine/>
    <w:semiHidden/>
    <w:rsid w:val="003B5811"/>
  </w:style>
  <w:style w:type="paragraph" w:styleId="24">
    <w:name w:val="toc 2"/>
    <w:basedOn w:val="a0"/>
    <w:next w:val="a0"/>
    <w:autoRedefine/>
    <w:semiHidden/>
    <w:rsid w:val="003B5811"/>
    <w:pPr>
      <w:ind w:left="240"/>
    </w:pPr>
  </w:style>
  <w:style w:type="paragraph" w:styleId="33">
    <w:name w:val="toc 3"/>
    <w:basedOn w:val="a0"/>
    <w:next w:val="a0"/>
    <w:autoRedefine/>
    <w:semiHidden/>
    <w:rsid w:val="003B5811"/>
    <w:pPr>
      <w:ind w:left="480"/>
    </w:pPr>
  </w:style>
  <w:style w:type="paragraph" w:styleId="aff">
    <w:name w:val="Document Map"/>
    <w:basedOn w:val="a0"/>
    <w:semiHidden/>
    <w:rsid w:val="003B58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 Знак Знак Знак1 Знак"/>
    <w:basedOn w:val="a0"/>
    <w:rsid w:val="00DB41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Текст Знак"/>
    <w:basedOn w:val="a1"/>
    <w:link w:val="ae"/>
    <w:rsid w:val="001D52CC"/>
    <w:rPr>
      <w:rFonts w:ascii="Courier New" w:hAnsi="Courier New" w:cs="Courier New"/>
    </w:rPr>
  </w:style>
  <w:style w:type="paragraph" w:styleId="aff0">
    <w:name w:val="Normal (Web)"/>
    <w:basedOn w:val="a0"/>
    <w:uiPriority w:val="99"/>
    <w:rsid w:val="00A82835"/>
    <w:pPr>
      <w:spacing w:before="100" w:beforeAutospacing="1" w:after="100" w:afterAutospacing="1"/>
    </w:pPr>
    <w:rPr>
      <w:rFonts w:eastAsia="Calibri"/>
    </w:rPr>
  </w:style>
  <w:style w:type="character" w:customStyle="1" w:styleId="st">
    <w:name w:val="st"/>
    <w:rsid w:val="00A82835"/>
  </w:style>
  <w:style w:type="character" w:styleId="aff1">
    <w:name w:val="Emphasis"/>
    <w:uiPriority w:val="20"/>
    <w:qFormat/>
    <w:rsid w:val="00A82835"/>
    <w:rPr>
      <w:i/>
      <w:iCs/>
    </w:rPr>
  </w:style>
  <w:style w:type="character" w:styleId="aff2">
    <w:name w:val="Strong"/>
    <w:uiPriority w:val="22"/>
    <w:qFormat/>
    <w:rsid w:val="00A82835"/>
    <w:rPr>
      <w:b/>
      <w:bCs/>
    </w:rPr>
  </w:style>
  <w:style w:type="character" w:customStyle="1" w:styleId="ecattext">
    <w:name w:val="ecattext"/>
    <w:rsid w:val="00A82835"/>
  </w:style>
  <w:style w:type="character" w:customStyle="1" w:styleId="locale">
    <w:name w:val="locale"/>
    <w:rsid w:val="00A82835"/>
  </w:style>
  <w:style w:type="character" w:customStyle="1" w:styleId="number">
    <w:name w:val="number"/>
    <w:rsid w:val="00A82835"/>
  </w:style>
  <w:style w:type="character" w:customStyle="1" w:styleId="name">
    <w:name w:val="name"/>
    <w:rsid w:val="00A82835"/>
  </w:style>
  <w:style w:type="character" w:customStyle="1" w:styleId="version">
    <w:name w:val="version"/>
    <w:rsid w:val="00A82835"/>
  </w:style>
  <w:style w:type="character" w:customStyle="1" w:styleId="20">
    <w:name w:val="Заголовок 2 Знак"/>
    <w:link w:val="2"/>
    <w:uiPriority w:val="9"/>
    <w:rsid w:val="00613E23"/>
    <w:rPr>
      <w:sz w:val="28"/>
      <w:szCs w:val="28"/>
    </w:rPr>
  </w:style>
  <w:style w:type="character" w:customStyle="1" w:styleId="10">
    <w:name w:val="Заголовок 1 Знак"/>
    <w:link w:val="1"/>
    <w:rsid w:val="00613E23"/>
    <w:rPr>
      <w:rFonts w:ascii="Arial" w:hAnsi="Arial" w:cs="Arial"/>
      <w:b/>
      <w:bCs/>
      <w:kern w:val="32"/>
      <w:sz w:val="32"/>
      <w:szCs w:val="32"/>
    </w:rPr>
  </w:style>
  <w:style w:type="character" w:customStyle="1" w:styleId="2115pt">
    <w:name w:val="Заголовок №2 + 11.5 pt"/>
    <w:aliases w:val="Не полужирный"/>
    <w:uiPriority w:val="99"/>
    <w:rsid w:val="00613E23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y0nh2b">
    <w:name w:val="y0nh2b"/>
    <w:rsid w:val="0061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059">
          <w:marLeft w:val="117"/>
          <w:marRight w:val="0"/>
          <w:marTop w:val="0"/>
          <w:marBottom w:val="180"/>
          <w:divBdr>
            <w:top w:val="single" w:sz="12" w:space="5" w:color="0066FF"/>
            <w:left w:val="single" w:sz="4" w:space="5" w:color="0033FF"/>
            <w:bottom w:val="single" w:sz="4" w:space="5" w:color="0033FF"/>
            <w:right w:val="single" w:sz="4" w:space="5" w:color="0033FF"/>
          </w:divBdr>
          <w:divsChild>
            <w:div w:id="9662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MEDVED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Zloi</dc:creator>
  <cp:lastModifiedBy>UMU</cp:lastModifiedBy>
  <cp:revision>2</cp:revision>
  <cp:lastPrinted>2015-10-01T12:38:00Z</cp:lastPrinted>
  <dcterms:created xsi:type="dcterms:W3CDTF">2021-12-13T08:45:00Z</dcterms:created>
  <dcterms:modified xsi:type="dcterms:W3CDTF">2021-12-13T08:45:00Z</dcterms:modified>
</cp:coreProperties>
</file>